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РОССИЙСКАЯ ФЕДЕРАЦИЯ</w:t>
      </w: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РОСТОВСКАЯ ОБЛАСТЬ</w:t>
      </w:r>
    </w:p>
    <w:p w:rsidR="00A62B38" w:rsidRPr="00EF1895" w:rsidRDefault="00A62B38" w:rsidP="00A62B38">
      <w:pPr>
        <w:pStyle w:val="ad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ДУБОВСКИЙ РАЙОН</w:t>
      </w:r>
    </w:p>
    <w:p w:rsidR="00A62B38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МУНИЦИПАЛЬНОЕ ОБРАЗОВАНИЕ</w:t>
      </w:r>
      <w:r w:rsidRPr="00EF1895">
        <w:rPr>
          <w:b/>
          <w:sz w:val="28"/>
          <w:szCs w:val="28"/>
        </w:rPr>
        <w:t xml:space="preserve"> </w:t>
      </w: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«</w:t>
      </w:r>
      <w:r w:rsidR="00A85127">
        <w:rPr>
          <w:b/>
          <w:spacing w:val="1"/>
          <w:sz w:val="28"/>
          <w:szCs w:val="28"/>
        </w:rPr>
        <w:t>МИРНЕНСКОЕ</w:t>
      </w:r>
      <w:r>
        <w:rPr>
          <w:b/>
          <w:spacing w:val="1"/>
          <w:sz w:val="28"/>
          <w:szCs w:val="28"/>
        </w:rPr>
        <w:t xml:space="preserve"> СЕЛЬСКОЕ ПОСЕЛЕНИЕ</w:t>
      </w:r>
      <w:r w:rsidRPr="00EF1895">
        <w:rPr>
          <w:b/>
          <w:spacing w:val="1"/>
          <w:sz w:val="28"/>
          <w:szCs w:val="28"/>
        </w:rPr>
        <w:t>»</w:t>
      </w: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СОБРАНИЕ ДЕПУТАТОВ</w:t>
      </w:r>
      <w:r>
        <w:rPr>
          <w:b/>
          <w:sz w:val="28"/>
          <w:szCs w:val="28"/>
        </w:rPr>
        <w:t xml:space="preserve"> </w:t>
      </w:r>
      <w:r w:rsidR="00A85127">
        <w:rPr>
          <w:b/>
          <w:sz w:val="28"/>
          <w:szCs w:val="28"/>
        </w:rPr>
        <w:t>МИРНЕНСКОГО</w:t>
      </w:r>
      <w:r>
        <w:rPr>
          <w:b/>
          <w:sz w:val="28"/>
          <w:szCs w:val="28"/>
        </w:rPr>
        <w:t xml:space="preserve"> СЕЛЬСКОГО ПОСЕЛЕНИЯ</w:t>
      </w:r>
    </w:p>
    <w:p w:rsidR="00A62B38" w:rsidRDefault="00A62B38" w:rsidP="00A62B38">
      <w:pPr>
        <w:pStyle w:val="ad"/>
        <w:jc w:val="center"/>
        <w:rPr>
          <w:b/>
          <w:sz w:val="28"/>
          <w:szCs w:val="28"/>
        </w:rPr>
      </w:pPr>
    </w:p>
    <w:p w:rsidR="00A62B38" w:rsidRPr="00FC7416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РЕШЕНИЕ</w:t>
      </w:r>
    </w:p>
    <w:p w:rsidR="00A62B38" w:rsidRPr="00FC7416" w:rsidRDefault="00A62B38" w:rsidP="00A62B38">
      <w:pPr>
        <w:pStyle w:val="ad"/>
        <w:jc w:val="center"/>
        <w:rPr>
          <w:b/>
          <w:sz w:val="28"/>
          <w:szCs w:val="28"/>
        </w:rPr>
      </w:pPr>
    </w:p>
    <w:p w:rsidR="00A62B38" w:rsidRPr="00110FD1" w:rsidRDefault="005464E1" w:rsidP="00A85127">
      <w:pPr>
        <w:pStyle w:val="ad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85127">
        <w:rPr>
          <w:sz w:val="28"/>
          <w:szCs w:val="28"/>
        </w:rPr>
        <w:t xml:space="preserve"> </w:t>
      </w:r>
      <w:r w:rsidR="00A62B38" w:rsidRPr="00EF1895">
        <w:rPr>
          <w:sz w:val="28"/>
          <w:szCs w:val="28"/>
        </w:rPr>
        <w:t>от «</w:t>
      </w:r>
      <w:r w:rsidR="00F34F98">
        <w:rPr>
          <w:sz w:val="28"/>
          <w:szCs w:val="28"/>
        </w:rPr>
        <w:t>27</w:t>
      </w:r>
      <w:r w:rsidR="00A62B38" w:rsidRPr="00EF1895">
        <w:rPr>
          <w:sz w:val="28"/>
          <w:szCs w:val="28"/>
        </w:rPr>
        <w:t xml:space="preserve">» </w:t>
      </w:r>
      <w:r w:rsidR="009E249C">
        <w:rPr>
          <w:sz w:val="28"/>
          <w:szCs w:val="28"/>
        </w:rPr>
        <w:t>декабря</w:t>
      </w:r>
      <w:r w:rsidR="00A62B38" w:rsidRPr="00EF1895">
        <w:rPr>
          <w:sz w:val="28"/>
          <w:szCs w:val="28"/>
        </w:rPr>
        <w:t xml:space="preserve"> 20</w:t>
      </w:r>
      <w:r w:rsidR="00724F0D">
        <w:rPr>
          <w:sz w:val="28"/>
          <w:szCs w:val="28"/>
        </w:rPr>
        <w:t>2</w:t>
      </w:r>
      <w:r w:rsidR="00F34F98">
        <w:rPr>
          <w:sz w:val="28"/>
          <w:szCs w:val="28"/>
        </w:rPr>
        <w:t>3</w:t>
      </w:r>
      <w:r w:rsidR="00A62B38" w:rsidRPr="00EF1895">
        <w:rPr>
          <w:sz w:val="28"/>
          <w:szCs w:val="28"/>
        </w:rPr>
        <w:t xml:space="preserve"> г.  </w:t>
      </w:r>
      <w:r w:rsidR="00A62B38">
        <w:rPr>
          <w:sz w:val="28"/>
          <w:szCs w:val="28"/>
        </w:rPr>
        <w:t xml:space="preserve">   </w:t>
      </w:r>
      <w:r w:rsidR="00A62B38" w:rsidRPr="00110FD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A62B38" w:rsidRPr="00110FD1">
        <w:rPr>
          <w:sz w:val="28"/>
          <w:szCs w:val="28"/>
        </w:rPr>
        <w:t xml:space="preserve">       </w:t>
      </w:r>
      <w:r w:rsidR="00A62B38">
        <w:rPr>
          <w:sz w:val="28"/>
          <w:szCs w:val="28"/>
        </w:rPr>
        <w:t xml:space="preserve"> </w:t>
      </w:r>
      <w:r w:rsidR="00A62B38" w:rsidRPr="00EF1895">
        <w:rPr>
          <w:sz w:val="28"/>
          <w:szCs w:val="28"/>
        </w:rPr>
        <w:t xml:space="preserve"> №</w:t>
      </w:r>
      <w:r w:rsidR="00A62B38">
        <w:rPr>
          <w:sz w:val="28"/>
          <w:szCs w:val="28"/>
        </w:rPr>
        <w:t xml:space="preserve"> </w:t>
      </w:r>
      <w:r w:rsidR="008F7E12">
        <w:rPr>
          <w:sz w:val="28"/>
          <w:szCs w:val="28"/>
        </w:rPr>
        <w:t>48</w:t>
      </w:r>
      <w:r w:rsidR="00A62B38" w:rsidRPr="00110FD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A62B38" w:rsidRPr="00110F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A62B38" w:rsidRPr="00110FD1">
        <w:rPr>
          <w:sz w:val="28"/>
          <w:szCs w:val="28"/>
        </w:rPr>
        <w:t xml:space="preserve">     </w:t>
      </w:r>
      <w:r w:rsidR="00A85127">
        <w:rPr>
          <w:bCs/>
          <w:sz w:val="28"/>
          <w:szCs w:val="28"/>
        </w:rPr>
        <w:t xml:space="preserve">х. Мирный </w:t>
      </w:r>
    </w:p>
    <w:p w:rsidR="00A62B38" w:rsidRPr="00EC6B2A" w:rsidRDefault="00A62B38" w:rsidP="00A62B38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A62B38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 xml:space="preserve">«О бюджете </w:t>
      </w:r>
      <w:r w:rsidR="00A85127">
        <w:rPr>
          <w:rFonts w:ascii="Times New Roman" w:hAnsi="Times New Roman"/>
          <w:bCs/>
          <w:sz w:val="28"/>
          <w:szCs w:val="28"/>
        </w:rPr>
        <w:t>Мирненского</w:t>
      </w:r>
      <w:r w:rsidRPr="007E6407">
        <w:rPr>
          <w:rFonts w:ascii="Times New Roman" w:hAnsi="Times New Roman"/>
          <w:bCs/>
          <w:sz w:val="28"/>
          <w:szCs w:val="28"/>
        </w:rPr>
        <w:t xml:space="preserve"> сельского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6407">
        <w:rPr>
          <w:rFonts w:ascii="Times New Roman" w:hAnsi="Times New Roman"/>
          <w:bCs/>
          <w:sz w:val="28"/>
          <w:szCs w:val="28"/>
        </w:rPr>
        <w:t xml:space="preserve">поселения </w:t>
      </w:r>
    </w:p>
    <w:p w:rsidR="00A62B38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>Дубовского района на 20</w:t>
      </w:r>
      <w:r w:rsidR="00517546">
        <w:rPr>
          <w:rFonts w:ascii="Times New Roman" w:hAnsi="Times New Roman"/>
          <w:bCs/>
          <w:sz w:val="28"/>
          <w:szCs w:val="28"/>
        </w:rPr>
        <w:t>2</w:t>
      </w:r>
      <w:r w:rsidR="00F34F98">
        <w:rPr>
          <w:rFonts w:ascii="Times New Roman" w:hAnsi="Times New Roman"/>
          <w:bCs/>
          <w:sz w:val="28"/>
          <w:szCs w:val="28"/>
        </w:rPr>
        <w:t>4</w:t>
      </w:r>
      <w:r w:rsidRPr="007E6407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6407">
        <w:rPr>
          <w:rFonts w:ascii="Times New Roman" w:hAnsi="Times New Roman"/>
          <w:bCs/>
          <w:sz w:val="28"/>
          <w:szCs w:val="28"/>
        </w:rPr>
        <w:t xml:space="preserve">и на плановый период </w:t>
      </w:r>
    </w:p>
    <w:p w:rsidR="00A62B38" w:rsidRPr="007E6407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>20</w:t>
      </w:r>
      <w:r w:rsidR="00A22395">
        <w:rPr>
          <w:rFonts w:ascii="Times New Roman" w:hAnsi="Times New Roman"/>
          <w:bCs/>
          <w:sz w:val="28"/>
          <w:szCs w:val="28"/>
        </w:rPr>
        <w:t>2</w:t>
      </w:r>
      <w:r w:rsidR="00F34F98">
        <w:rPr>
          <w:rFonts w:ascii="Times New Roman" w:hAnsi="Times New Roman"/>
          <w:bCs/>
          <w:sz w:val="28"/>
          <w:szCs w:val="28"/>
        </w:rPr>
        <w:t>5</w:t>
      </w:r>
      <w:r w:rsidRPr="007E6407">
        <w:rPr>
          <w:rFonts w:ascii="Times New Roman" w:hAnsi="Times New Roman"/>
          <w:bCs/>
          <w:sz w:val="28"/>
          <w:szCs w:val="28"/>
        </w:rPr>
        <w:t xml:space="preserve"> и 20</w:t>
      </w:r>
      <w:r w:rsidR="002173DF">
        <w:rPr>
          <w:rFonts w:ascii="Times New Roman" w:hAnsi="Times New Roman"/>
          <w:bCs/>
          <w:sz w:val="28"/>
          <w:szCs w:val="28"/>
        </w:rPr>
        <w:t>2</w:t>
      </w:r>
      <w:r w:rsidR="00F34F98">
        <w:rPr>
          <w:rFonts w:ascii="Times New Roman" w:hAnsi="Times New Roman"/>
          <w:bCs/>
          <w:sz w:val="28"/>
          <w:szCs w:val="28"/>
        </w:rPr>
        <w:t>6</w:t>
      </w:r>
      <w:r w:rsidRPr="007E6407">
        <w:rPr>
          <w:rFonts w:ascii="Times New Roman" w:hAnsi="Times New Roman"/>
          <w:bCs/>
          <w:sz w:val="28"/>
          <w:szCs w:val="28"/>
        </w:rPr>
        <w:t xml:space="preserve"> годов»</w:t>
      </w:r>
    </w:p>
    <w:p w:rsidR="007326DF" w:rsidRPr="00BD55E0" w:rsidRDefault="007326DF" w:rsidP="007326DF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9F43AD" w:rsidRPr="00AB2637" w:rsidRDefault="00AB2637" w:rsidP="00AB263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>
        <w:rPr>
          <w:b/>
          <w:sz w:val="16"/>
          <w:szCs w:val="16"/>
        </w:rPr>
        <w:t xml:space="preserve">             </w:t>
      </w:r>
      <w:r w:rsidR="009E43F3">
        <w:rPr>
          <w:sz w:val="28"/>
          <w:szCs w:val="28"/>
        </w:rPr>
        <w:t xml:space="preserve"> </w:t>
      </w:r>
      <w:r w:rsidR="009F43AD" w:rsidRPr="00952E85">
        <w:rPr>
          <w:sz w:val="28"/>
          <w:szCs w:val="28"/>
        </w:rPr>
        <w:t xml:space="preserve">1. </w:t>
      </w:r>
      <w:r w:rsidR="009F43AD" w:rsidRPr="00952E85">
        <w:rPr>
          <w:rFonts w:cs="Arial"/>
          <w:sz w:val="28"/>
          <w:szCs w:val="40"/>
        </w:rPr>
        <w:t>Утвердить основные характеристики бюджета</w:t>
      </w:r>
      <w:r w:rsidR="007326DF" w:rsidRPr="00952E85">
        <w:rPr>
          <w:rFonts w:cs="Arial"/>
          <w:sz w:val="28"/>
          <w:szCs w:val="40"/>
        </w:rPr>
        <w:t xml:space="preserve"> </w:t>
      </w:r>
      <w:r w:rsidR="00A85127">
        <w:rPr>
          <w:rFonts w:cs="Arial"/>
          <w:sz w:val="28"/>
          <w:szCs w:val="40"/>
        </w:rPr>
        <w:t>Мирненского</w:t>
      </w:r>
      <w:r w:rsidR="007326DF" w:rsidRPr="00952E85">
        <w:rPr>
          <w:rFonts w:cs="Arial"/>
          <w:sz w:val="28"/>
          <w:szCs w:val="40"/>
        </w:rPr>
        <w:t xml:space="preserve"> сельского поселения </w:t>
      </w:r>
      <w:r w:rsidR="00577BFA" w:rsidRPr="00952E85">
        <w:rPr>
          <w:bCs/>
          <w:sz w:val="28"/>
          <w:szCs w:val="28"/>
        </w:rPr>
        <w:t>Дубовского района</w:t>
      </w:r>
      <w:r w:rsidR="00577BFA" w:rsidRPr="00952E85">
        <w:rPr>
          <w:b/>
          <w:bCs/>
          <w:sz w:val="28"/>
          <w:szCs w:val="28"/>
        </w:rPr>
        <w:t xml:space="preserve"> </w:t>
      </w:r>
      <w:r w:rsidR="007326DF" w:rsidRPr="00952E85">
        <w:rPr>
          <w:rFonts w:cs="Arial"/>
          <w:sz w:val="28"/>
          <w:szCs w:val="40"/>
        </w:rPr>
        <w:t>(далее – местный бюджет)</w:t>
      </w:r>
      <w:r w:rsidR="009F43AD" w:rsidRPr="00952E85">
        <w:rPr>
          <w:rFonts w:cs="Arial"/>
          <w:sz w:val="28"/>
          <w:szCs w:val="40"/>
        </w:rPr>
        <w:t xml:space="preserve"> на 20</w:t>
      </w:r>
      <w:r w:rsidR="00724F0D">
        <w:rPr>
          <w:rFonts w:cs="Arial"/>
          <w:sz w:val="28"/>
          <w:szCs w:val="40"/>
        </w:rPr>
        <w:t>2</w:t>
      </w:r>
      <w:r w:rsidR="00F34F98">
        <w:rPr>
          <w:rFonts w:cs="Arial"/>
          <w:sz w:val="28"/>
          <w:szCs w:val="40"/>
        </w:rPr>
        <w:t>4</w:t>
      </w:r>
      <w:r w:rsidR="005A5BC3" w:rsidRPr="00952E85">
        <w:rPr>
          <w:rFonts w:cs="Arial"/>
          <w:sz w:val="28"/>
          <w:szCs w:val="40"/>
        </w:rPr>
        <w:t xml:space="preserve"> год</w:t>
      </w:r>
      <w:r w:rsidR="00984D00">
        <w:rPr>
          <w:rFonts w:cs="Arial"/>
          <w:sz w:val="28"/>
          <w:szCs w:val="40"/>
        </w:rPr>
        <w:t>, определенные</w:t>
      </w:r>
      <w:r w:rsidR="009F43AD" w:rsidRPr="00952E85">
        <w:rPr>
          <w:rFonts w:cs="Arial"/>
          <w:sz w:val="28"/>
          <w:szCs w:val="40"/>
        </w:rPr>
        <w:t xml:space="preserve"> </w:t>
      </w:r>
      <w:r w:rsidR="00805033" w:rsidRPr="00952E85">
        <w:rPr>
          <w:rFonts w:cs="Arial"/>
          <w:sz w:val="28"/>
          <w:szCs w:val="40"/>
        </w:rPr>
        <w:t>с учетом</w:t>
      </w:r>
      <w:r w:rsidR="009F43AD" w:rsidRPr="00952E85">
        <w:rPr>
          <w:rFonts w:cs="Arial"/>
          <w:sz w:val="28"/>
          <w:szCs w:val="40"/>
        </w:rPr>
        <w:t xml:space="preserve"> уровня инфляции, </w:t>
      </w:r>
      <w:r w:rsidRPr="002B5853">
        <w:rPr>
          <w:iCs/>
          <w:color w:val="000000"/>
          <w:sz w:val="28"/>
          <w:szCs w:val="28"/>
        </w:rPr>
        <w:t xml:space="preserve">не </w:t>
      </w:r>
      <w:r w:rsidRPr="00375035">
        <w:rPr>
          <w:iCs/>
          <w:sz w:val="28"/>
          <w:szCs w:val="28"/>
        </w:rPr>
        <w:t xml:space="preserve">превышающего </w:t>
      </w:r>
      <w:r w:rsidR="00F34F98">
        <w:rPr>
          <w:iCs/>
          <w:sz w:val="28"/>
          <w:szCs w:val="28"/>
        </w:rPr>
        <w:t>4</w:t>
      </w:r>
      <w:r w:rsidR="009E249C">
        <w:rPr>
          <w:iCs/>
          <w:sz w:val="28"/>
          <w:szCs w:val="28"/>
        </w:rPr>
        <w:t>,5</w:t>
      </w:r>
      <w:r w:rsidRPr="002B5853">
        <w:rPr>
          <w:iCs/>
          <w:color w:val="000000"/>
          <w:sz w:val="28"/>
          <w:szCs w:val="28"/>
        </w:rPr>
        <w:t xml:space="preserve"> процент</w:t>
      </w:r>
      <w:r w:rsidR="00121493">
        <w:rPr>
          <w:iCs/>
          <w:color w:val="000000"/>
          <w:sz w:val="28"/>
          <w:szCs w:val="28"/>
        </w:rPr>
        <w:t xml:space="preserve">а </w:t>
      </w:r>
      <w:r w:rsidRPr="002B5853">
        <w:rPr>
          <w:iCs/>
          <w:color w:val="000000"/>
          <w:sz w:val="28"/>
          <w:szCs w:val="28"/>
        </w:rPr>
        <w:t>(декабрь 20</w:t>
      </w:r>
      <w:r w:rsidR="00517546">
        <w:rPr>
          <w:iCs/>
          <w:color w:val="000000"/>
          <w:sz w:val="28"/>
          <w:szCs w:val="28"/>
        </w:rPr>
        <w:t>2</w:t>
      </w:r>
      <w:r w:rsidR="00F34F98">
        <w:rPr>
          <w:iCs/>
          <w:color w:val="000000"/>
          <w:sz w:val="28"/>
          <w:szCs w:val="28"/>
        </w:rPr>
        <w:t>4</w:t>
      </w:r>
      <w:r w:rsidRPr="002B5853">
        <w:rPr>
          <w:iCs/>
          <w:color w:val="000000"/>
          <w:sz w:val="28"/>
          <w:szCs w:val="28"/>
        </w:rPr>
        <w:t xml:space="preserve"> года к декабрю 20</w:t>
      </w:r>
      <w:r w:rsidR="00724F0D">
        <w:rPr>
          <w:iCs/>
          <w:color w:val="000000"/>
          <w:sz w:val="28"/>
          <w:szCs w:val="28"/>
        </w:rPr>
        <w:t>2</w:t>
      </w:r>
      <w:r w:rsidR="00F34F98">
        <w:rPr>
          <w:iCs/>
          <w:color w:val="000000"/>
          <w:sz w:val="28"/>
          <w:szCs w:val="28"/>
        </w:rPr>
        <w:t>3</w:t>
      </w:r>
      <w:r w:rsidRPr="002B5853">
        <w:rPr>
          <w:iCs/>
          <w:color w:val="000000"/>
          <w:sz w:val="28"/>
          <w:szCs w:val="28"/>
        </w:rPr>
        <w:t xml:space="preserve"> года):</w:t>
      </w:r>
    </w:p>
    <w:p w:rsidR="009F43AD" w:rsidRPr="00952E85" w:rsidRDefault="009E43F3" w:rsidP="00952E85">
      <w:pPr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       </w:t>
      </w:r>
      <w:r w:rsidR="009F43AD" w:rsidRPr="00952E85">
        <w:rPr>
          <w:rFonts w:cs="Arial"/>
          <w:sz w:val="28"/>
          <w:szCs w:val="40"/>
        </w:rPr>
        <w:t xml:space="preserve">1) прогнозируемый общий объем доходов </w:t>
      </w:r>
      <w:r w:rsidR="007326DF" w:rsidRPr="00952E85">
        <w:rPr>
          <w:rFonts w:cs="Arial"/>
          <w:sz w:val="28"/>
          <w:szCs w:val="40"/>
        </w:rPr>
        <w:t>мес</w:t>
      </w:r>
      <w:r w:rsidR="009F43AD" w:rsidRPr="00952E85">
        <w:rPr>
          <w:rFonts w:cs="Arial"/>
          <w:sz w:val="28"/>
          <w:szCs w:val="40"/>
        </w:rPr>
        <w:t xml:space="preserve">тного бюджета в сумме </w:t>
      </w:r>
      <w:r w:rsidR="00F34F98">
        <w:rPr>
          <w:rFonts w:cs="Arial"/>
          <w:b/>
          <w:sz w:val="28"/>
          <w:szCs w:val="40"/>
        </w:rPr>
        <w:t>6520,3</w:t>
      </w:r>
      <w:r w:rsidR="00B553E5">
        <w:rPr>
          <w:rFonts w:cs="Arial"/>
          <w:b/>
          <w:sz w:val="28"/>
          <w:szCs w:val="40"/>
        </w:rPr>
        <w:t xml:space="preserve"> </w:t>
      </w:r>
      <w:r w:rsidR="009F43AD" w:rsidRPr="00952E85">
        <w:rPr>
          <w:rFonts w:cs="Arial"/>
          <w:sz w:val="28"/>
          <w:szCs w:val="40"/>
        </w:rPr>
        <w:t>тыс. рублей;</w:t>
      </w:r>
    </w:p>
    <w:p w:rsidR="009F43AD" w:rsidRPr="00952E85" w:rsidRDefault="009E43F3" w:rsidP="00952E85">
      <w:pPr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        </w:t>
      </w:r>
      <w:r w:rsidR="009F43AD" w:rsidRPr="00952E85">
        <w:rPr>
          <w:rFonts w:cs="Arial"/>
          <w:sz w:val="28"/>
          <w:szCs w:val="40"/>
        </w:rPr>
        <w:t xml:space="preserve">2) общий объем расходов </w:t>
      </w:r>
      <w:r w:rsidR="007326DF" w:rsidRPr="00952E85">
        <w:rPr>
          <w:rFonts w:cs="Arial"/>
          <w:sz w:val="28"/>
          <w:szCs w:val="40"/>
        </w:rPr>
        <w:t>ме</w:t>
      </w:r>
      <w:r w:rsidR="009F43AD" w:rsidRPr="00952E85">
        <w:rPr>
          <w:rFonts w:cs="Arial"/>
          <w:sz w:val="28"/>
          <w:szCs w:val="40"/>
        </w:rPr>
        <w:t xml:space="preserve">стного бюджета в сумме </w:t>
      </w:r>
      <w:r w:rsidR="00F34F98">
        <w:rPr>
          <w:rFonts w:cs="Arial"/>
          <w:b/>
          <w:sz w:val="28"/>
          <w:szCs w:val="40"/>
        </w:rPr>
        <w:t>6520,3</w:t>
      </w:r>
      <w:r w:rsidR="00CF7CFA" w:rsidRPr="00952E85">
        <w:rPr>
          <w:rFonts w:cs="Arial"/>
          <w:b/>
          <w:sz w:val="28"/>
          <w:szCs w:val="40"/>
        </w:rPr>
        <w:t xml:space="preserve"> </w:t>
      </w:r>
      <w:r w:rsidR="009F43AD" w:rsidRPr="00952E85">
        <w:rPr>
          <w:rFonts w:cs="Arial"/>
          <w:sz w:val="28"/>
          <w:szCs w:val="40"/>
        </w:rPr>
        <w:t>тыс. рублей;</w:t>
      </w:r>
    </w:p>
    <w:p w:rsidR="009F43AD" w:rsidRDefault="009E43F3" w:rsidP="00952E85">
      <w:pPr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        </w:t>
      </w:r>
      <w:r w:rsidR="00724F0D">
        <w:rPr>
          <w:rFonts w:cs="Arial"/>
          <w:sz w:val="28"/>
          <w:szCs w:val="40"/>
        </w:rPr>
        <w:t>3</w:t>
      </w:r>
      <w:r w:rsidR="005E06FD" w:rsidRPr="00952E85">
        <w:rPr>
          <w:sz w:val="28"/>
          <w:szCs w:val="28"/>
        </w:rPr>
        <w:t xml:space="preserve">) верхний предел муниципального внутреннего долга </w:t>
      </w:r>
      <w:r w:rsidR="00A85127">
        <w:rPr>
          <w:sz w:val="28"/>
          <w:szCs w:val="28"/>
        </w:rPr>
        <w:t>Мирненского</w:t>
      </w:r>
      <w:r w:rsidR="005E06FD" w:rsidRPr="00952E85">
        <w:rPr>
          <w:sz w:val="28"/>
          <w:szCs w:val="28"/>
        </w:rPr>
        <w:t xml:space="preserve"> сельского поселения на 1 января 20</w:t>
      </w:r>
      <w:r w:rsidR="00A22395">
        <w:rPr>
          <w:sz w:val="28"/>
          <w:szCs w:val="28"/>
        </w:rPr>
        <w:t>2</w:t>
      </w:r>
      <w:r w:rsidR="00F34F98">
        <w:rPr>
          <w:sz w:val="28"/>
          <w:szCs w:val="28"/>
        </w:rPr>
        <w:t>5</w:t>
      </w:r>
      <w:r w:rsidR="00B46CF1">
        <w:rPr>
          <w:sz w:val="28"/>
          <w:szCs w:val="28"/>
        </w:rPr>
        <w:t xml:space="preserve"> </w:t>
      </w:r>
      <w:r w:rsidR="005E06FD" w:rsidRPr="00952E8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r w:rsidR="00A85127">
        <w:rPr>
          <w:sz w:val="28"/>
          <w:szCs w:val="28"/>
        </w:rPr>
        <w:t>Мирненского</w:t>
      </w:r>
      <w:r w:rsidR="005E06FD" w:rsidRPr="00952E85">
        <w:rPr>
          <w:sz w:val="28"/>
          <w:szCs w:val="28"/>
        </w:rPr>
        <w:t xml:space="preserve"> сельского поселения в сумме 0,0 тыс. рублей</w:t>
      </w:r>
      <w:r w:rsidR="00D421E9" w:rsidRPr="00952E85">
        <w:rPr>
          <w:rFonts w:cs="Arial"/>
          <w:sz w:val="28"/>
          <w:szCs w:val="40"/>
        </w:rPr>
        <w:t>;</w:t>
      </w:r>
      <w:r w:rsidR="00013C1D" w:rsidRPr="00952E85">
        <w:rPr>
          <w:rFonts w:cs="Arial"/>
          <w:sz w:val="28"/>
          <w:szCs w:val="40"/>
        </w:rPr>
        <w:t xml:space="preserve"> </w:t>
      </w:r>
    </w:p>
    <w:p w:rsidR="007B437E" w:rsidRPr="007B437E" w:rsidRDefault="007B437E" w:rsidP="00952E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4F0D">
        <w:rPr>
          <w:sz w:val="28"/>
          <w:szCs w:val="28"/>
        </w:rPr>
        <w:t>4</w:t>
      </w:r>
      <w:r w:rsidRPr="00B6443D">
        <w:rPr>
          <w:sz w:val="28"/>
          <w:szCs w:val="28"/>
        </w:rPr>
        <w:t xml:space="preserve">) объем расходов на обслуживание </w:t>
      </w:r>
      <w:r>
        <w:rPr>
          <w:sz w:val="28"/>
          <w:szCs w:val="28"/>
        </w:rPr>
        <w:t>муниципального</w:t>
      </w:r>
      <w:r w:rsidRPr="00B6443D">
        <w:rPr>
          <w:sz w:val="28"/>
          <w:szCs w:val="28"/>
        </w:rPr>
        <w:t xml:space="preserve"> долга </w:t>
      </w:r>
      <w:r w:rsidR="00A8512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B6443D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0,0</w:t>
      </w:r>
      <w:r w:rsidRPr="00B6443D">
        <w:rPr>
          <w:sz w:val="28"/>
          <w:szCs w:val="28"/>
        </w:rPr>
        <w:t xml:space="preserve"> тыс. рублей;</w:t>
      </w:r>
    </w:p>
    <w:p w:rsidR="00EB32B8" w:rsidRDefault="007B437E" w:rsidP="000D3A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4F0D">
        <w:rPr>
          <w:sz w:val="28"/>
          <w:szCs w:val="28"/>
        </w:rPr>
        <w:t>5</w:t>
      </w:r>
      <w:r w:rsidR="000D3A04" w:rsidRPr="00ED7D55">
        <w:rPr>
          <w:sz w:val="28"/>
          <w:szCs w:val="28"/>
        </w:rPr>
        <w:t xml:space="preserve">) прогнозируемый дефицит </w:t>
      </w:r>
      <w:r w:rsidR="000D3A04">
        <w:rPr>
          <w:sz w:val="28"/>
          <w:szCs w:val="28"/>
        </w:rPr>
        <w:t>местного</w:t>
      </w:r>
      <w:r w:rsidR="000D3A04" w:rsidRPr="00ED7D55">
        <w:rPr>
          <w:sz w:val="28"/>
          <w:szCs w:val="28"/>
        </w:rPr>
        <w:t xml:space="preserve"> бюджета </w:t>
      </w:r>
      <w:r w:rsidR="00664B5B" w:rsidRPr="00B6443D">
        <w:rPr>
          <w:sz w:val="28"/>
          <w:szCs w:val="28"/>
        </w:rPr>
        <w:t xml:space="preserve">в сумме </w:t>
      </w:r>
      <w:r w:rsidR="00664B5B">
        <w:rPr>
          <w:sz w:val="28"/>
          <w:szCs w:val="28"/>
        </w:rPr>
        <w:t>0,0</w:t>
      </w:r>
      <w:r w:rsidR="00664B5B" w:rsidRPr="00B6443D">
        <w:rPr>
          <w:sz w:val="28"/>
          <w:szCs w:val="28"/>
        </w:rPr>
        <w:t xml:space="preserve"> тыс. рублей</w:t>
      </w:r>
      <w:r w:rsidR="000D3A04">
        <w:rPr>
          <w:sz w:val="28"/>
          <w:szCs w:val="28"/>
        </w:rPr>
        <w:t>.</w:t>
      </w:r>
    </w:p>
    <w:p w:rsidR="003F24E8" w:rsidRPr="00375035" w:rsidRDefault="00A62B38" w:rsidP="003F24E8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6443D">
        <w:rPr>
          <w:sz w:val="28"/>
          <w:szCs w:val="28"/>
        </w:rPr>
        <w:t xml:space="preserve">2. </w:t>
      </w:r>
      <w:r w:rsidRPr="00375035">
        <w:rPr>
          <w:sz w:val="28"/>
          <w:szCs w:val="28"/>
        </w:rPr>
        <w:t>Утвердить основные характеристики местного бюджета на плановый период 20</w:t>
      </w:r>
      <w:r w:rsidR="00A22395" w:rsidRPr="00375035">
        <w:rPr>
          <w:sz w:val="28"/>
          <w:szCs w:val="28"/>
        </w:rPr>
        <w:t>2</w:t>
      </w:r>
      <w:r w:rsidR="00F34F98">
        <w:rPr>
          <w:sz w:val="28"/>
          <w:szCs w:val="28"/>
        </w:rPr>
        <w:t>5</w:t>
      </w:r>
      <w:r w:rsidRPr="00375035">
        <w:rPr>
          <w:sz w:val="28"/>
          <w:szCs w:val="28"/>
        </w:rPr>
        <w:t xml:space="preserve"> и 20</w:t>
      </w:r>
      <w:r w:rsidR="002173DF" w:rsidRPr="00375035">
        <w:rPr>
          <w:sz w:val="28"/>
          <w:szCs w:val="28"/>
        </w:rPr>
        <w:t>2</w:t>
      </w:r>
      <w:r w:rsidR="00F34F98">
        <w:rPr>
          <w:sz w:val="28"/>
          <w:szCs w:val="28"/>
        </w:rPr>
        <w:t>6</w:t>
      </w:r>
      <w:r w:rsidRPr="00375035">
        <w:rPr>
          <w:sz w:val="28"/>
          <w:szCs w:val="28"/>
        </w:rPr>
        <w:t xml:space="preserve"> годов</w:t>
      </w:r>
      <w:r w:rsidR="003F24E8" w:rsidRPr="00375035">
        <w:rPr>
          <w:sz w:val="28"/>
          <w:szCs w:val="28"/>
        </w:rPr>
        <w:t xml:space="preserve">, </w:t>
      </w:r>
      <w:r w:rsidR="003F24E8" w:rsidRPr="00375035">
        <w:rPr>
          <w:rFonts w:cs="Arial"/>
          <w:sz w:val="28"/>
          <w:szCs w:val="40"/>
        </w:rPr>
        <w:t xml:space="preserve">определенные с учетом уровня инфляции, </w:t>
      </w:r>
      <w:r w:rsidR="003F24E8" w:rsidRPr="00375035">
        <w:rPr>
          <w:iCs/>
          <w:sz w:val="28"/>
          <w:szCs w:val="28"/>
        </w:rPr>
        <w:t>не превышающего 4,0 процента (декабрь 202</w:t>
      </w:r>
      <w:r w:rsidR="00F34F98">
        <w:rPr>
          <w:iCs/>
          <w:sz w:val="28"/>
          <w:szCs w:val="28"/>
        </w:rPr>
        <w:t>5</w:t>
      </w:r>
      <w:r w:rsidR="003F24E8" w:rsidRPr="00375035">
        <w:rPr>
          <w:iCs/>
          <w:sz w:val="28"/>
          <w:szCs w:val="28"/>
        </w:rPr>
        <w:t xml:space="preserve"> года к декабрю 202</w:t>
      </w:r>
      <w:r w:rsidR="00F34F98">
        <w:rPr>
          <w:iCs/>
          <w:sz w:val="28"/>
          <w:szCs w:val="28"/>
        </w:rPr>
        <w:t>4</w:t>
      </w:r>
      <w:r w:rsidR="003F24E8" w:rsidRPr="00375035">
        <w:rPr>
          <w:iCs/>
          <w:sz w:val="28"/>
          <w:szCs w:val="28"/>
        </w:rPr>
        <w:t xml:space="preserve"> года) и 4,0 процента (декабрь 202</w:t>
      </w:r>
      <w:r w:rsidR="00F34F98">
        <w:rPr>
          <w:iCs/>
          <w:sz w:val="28"/>
          <w:szCs w:val="28"/>
        </w:rPr>
        <w:t>6</w:t>
      </w:r>
      <w:r w:rsidR="003F24E8" w:rsidRPr="00375035">
        <w:rPr>
          <w:iCs/>
          <w:sz w:val="28"/>
          <w:szCs w:val="28"/>
        </w:rPr>
        <w:t xml:space="preserve"> года к декабрю 202</w:t>
      </w:r>
      <w:r w:rsidR="00F34F98">
        <w:rPr>
          <w:iCs/>
          <w:sz w:val="28"/>
          <w:szCs w:val="28"/>
        </w:rPr>
        <w:t>7</w:t>
      </w:r>
      <w:r w:rsidR="003F24E8" w:rsidRPr="00375035">
        <w:rPr>
          <w:iCs/>
          <w:sz w:val="28"/>
          <w:szCs w:val="28"/>
        </w:rPr>
        <w:t xml:space="preserve"> года) соответственно:</w:t>
      </w:r>
    </w:p>
    <w:p w:rsidR="00A62B38" w:rsidRPr="00A3797B" w:rsidRDefault="00A62B38" w:rsidP="00A62B38">
      <w:pPr>
        <w:jc w:val="both"/>
        <w:rPr>
          <w:sz w:val="28"/>
          <w:szCs w:val="28"/>
        </w:rPr>
      </w:pPr>
      <w:r w:rsidRPr="00375035">
        <w:rPr>
          <w:sz w:val="28"/>
          <w:szCs w:val="28"/>
        </w:rPr>
        <w:t xml:space="preserve">        1) прогнозируемый общий объем доходов местного бюджета на 20</w:t>
      </w:r>
      <w:r w:rsidR="00A22395" w:rsidRPr="00375035">
        <w:rPr>
          <w:sz w:val="28"/>
          <w:szCs w:val="28"/>
        </w:rPr>
        <w:t>2</w:t>
      </w:r>
      <w:r w:rsidR="00F34F98">
        <w:rPr>
          <w:sz w:val="28"/>
          <w:szCs w:val="28"/>
        </w:rPr>
        <w:t>5</w:t>
      </w:r>
      <w:r w:rsidRPr="00B6443D">
        <w:rPr>
          <w:sz w:val="28"/>
          <w:szCs w:val="28"/>
        </w:rPr>
        <w:t xml:space="preserve"> год в сумме </w:t>
      </w:r>
      <w:r w:rsidR="00F34F98">
        <w:rPr>
          <w:b/>
          <w:sz w:val="28"/>
          <w:szCs w:val="28"/>
        </w:rPr>
        <w:t>5950</w:t>
      </w:r>
      <w:r w:rsidR="00DC2EC2" w:rsidRPr="00DC2EC2">
        <w:rPr>
          <w:b/>
          <w:sz w:val="28"/>
          <w:szCs w:val="28"/>
        </w:rPr>
        <w:t>,</w:t>
      </w:r>
      <w:r w:rsidR="00F34F98">
        <w:rPr>
          <w:b/>
          <w:sz w:val="28"/>
          <w:szCs w:val="28"/>
        </w:rPr>
        <w:t>7</w:t>
      </w:r>
      <w:r w:rsidRPr="00B6443D">
        <w:rPr>
          <w:sz w:val="28"/>
          <w:szCs w:val="28"/>
        </w:rPr>
        <w:t xml:space="preserve"> тыс. рублей и на 20</w:t>
      </w:r>
      <w:r w:rsidR="002173DF">
        <w:rPr>
          <w:sz w:val="28"/>
          <w:szCs w:val="28"/>
        </w:rPr>
        <w:t>2</w:t>
      </w:r>
      <w:r w:rsidR="00F34F98">
        <w:rPr>
          <w:sz w:val="28"/>
          <w:szCs w:val="28"/>
        </w:rPr>
        <w:t>6</w:t>
      </w:r>
      <w:r w:rsidRPr="00B6443D">
        <w:rPr>
          <w:sz w:val="28"/>
          <w:szCs w:val="28"/>
        </w:rPr>
        <w:t xml:space="preserve"> год в сумме </w:t>
      </w:r>
      <w:r w:rsidR="00F34F98">
        <w:rPr>
          <w:b/>
          <w:sz w:val="28"/>
          <w:szCs w:val="28"/>
        </w:rPr>
        <w:t>5805</w:t>
      </w:r>
      <w:r w:rsidR="00DC2EC2" w:rsidRPr="00DC2EC2">
        <w:rPr>
          <w:b/>
          <w:sz w:val="28"/>
          <w:szCs w:val="28"/>
        </w:rPr>
        <w:t>,</w:t>
      </w:r>
      <w:r w:rsidR="00F34F98">
        <w:rPr>
          <w:b/>
          <w:sz w:val="28"/>
          <w:szCs w:val="28"/>
        </w:rPr>
        <w:t>4</w:t>
      </w:r>
      <w:r w:rsidRPr="00A3797B">
        <w:rPr>
          <w:sz w:val="28"/>
          <w:szCs w:val="28"/>
        </w:rPr>
        <w:t xml:space="preserve"> тыс. рублей;</w:t>
      </w:r>
    </w:p>
    <w:p w:rsidR="00A62B38" w:rsidRPr="00E24877" w:rsidRDefault="00A62B38" w:rsidP="00A62B38">
      <w:pPr>
        <w:jc w:val="both"/>
        <w:rPr>
          <w:sz w:val="28"/>
          <w:szCs w:val="28"/>
        </w:rPr>
      </w:pPr>
      <w:r w:rsidRPr="00A3797B">
        <w:rPr>
          <w:sz w:val="28"/>
          <w:szCs w:val="28"/>
        </w:rPr>
        <w:t xml:space="preserve">        2) общий объем расходов местного бюджета на 20</w:t>
      </w:r>
      <w:r w:rsidR="00A22395">
        <w:rPr>
          <w:sz w:val="28"/>
          <w:szCs w:val="28"/>
        </w:rPr>
        <w:t>2</w:t>
      </w:r>
      <w:r w:rsidR="00F34F98">
        <w:rPr>
          <w:sz w:val="28"/>
          <w:szCs w:val="28"/>
        </w:rPr>
        <w:t>5</w:t>
      </w:r>
      <w:r w:rsidRPr="00A3797B">
        <w:rPr>
          <w:sz w:val="28"/>
          <w:szCs w:val="28"/>
        </w:rPr>
        <w:t xml:space="preserve"> год в сумме </w:t>
      </w:r>
      <w:r w:rsidR="00F34F98">
        <w:rPr>
          <w:b/>
          <w:sz w:val="28"/>
          <w:szCs w:val="28"/>
        </w:rPr>
        <w:t>5950</w:t>
      </w:r>
      <w:r w:rsidR="00DC2EC2" w:rsidRPr="00DC2EC2">
        <w:rPr>
          <w:b/>
          <w:sz w:val="28"/>
          <w:szCs w:val="28"/>
        </w:rPr>
        <w:t>,</w:t>
      </w:r>
      <w:r w:rsidR="00F34F98">
        <w:rPr>
          <w:b/>
          <w:sz w:val="28"/>
          <w:szCs w:val="28"/>
        </w:rPr>
        <w:t>7</w:t>
      </w:r>
      <w:r w:rsidRPr="00A3797B">
        <w:rPr>
          <w:sz w:val="28"/>
          <w:szCs w:val="28"/>
        </w:rPr>
        <w:t xml:space="preserve"> тыс. рублей</w:t>
      </w:r>
      <w:r w:rsidR="005F4224">
        <w:rPr>
          <w:sz w:val="28"/>
          <w:szCs w:val="28"/>
        </w:rPr>
        <w:t xml:space="preserve">, в том числе условно утвержденные расходы в </w:t>
      </w:r>
      <w:r w:rsidR="005F4224" w:rsidRPr="00E24877">
        <w:rPr>
          <w:sz w:val="28"/>
          <w:szCs w:val="28"/>
        </w:rPr>
        <w:t xml:space="preserve">сумме </w:t>
      </w:r>
      <w:r w:rsidR="00F34F98">
        <w:rPr>
          <w:b/>
          <w:sz w:val="28"/>
          <w:szCs w:val="28"/>
        </w:rPr>
        <w:t>145,0</w:t>
      </w:r>
      <w:r w:rsidR="005F4224" w:rsidRPr="00DC2EC2">
        <w:rPr>
          <w:b/>
          <w:sz w:val="28"/>
          <w:szCs w:val="28"/>
        </w:rPr>
        <w:t xml:space="preserve"> </w:t>
      </w:r>
      <w:r w:rsidR="005F4224" w:rsidRPr="00E24877">
        <w:rPr>
          <w:sz w:val="28"/>
          <w:szCs w:val="28"/>
        </w:rPr>
        <w:t>тыс.рублей,</w:t>
      </w:r>
      <w:r w:rsidRPr="00E24877">
        <w:rPr>
          <w:sz w:val="28"/>
          <w:szCs w:val="28"/>
        </w:rPr>
        <w:t xml:space="preserve"> и на 20</w:t>
      </w:r>
      <w:r w:rsidR="002173DF" w:rsidRPr="00E24877">
        <w:rPr>
          <w:sz w:val="28"/>
          <w:szCs w:val="28"/>
        </w:rPr>
        <w:t>2</w:t>
      </w:r>
      <w:r w:rsidR="00F34F98">
        <w:rPr>
          <w:sz w:val="28"/>
          <w:szCs w:val="28"/>
        </w:rPr>
        <w:t>6</w:t>
      </w:r>
      <w:r w:rsidR="00236120">
        <w:rPr>
          <w:sz w:val="28"/>
          <w:szCs w:val="28"/>
        </w:rPr>
        <w:t xml:space="preserve"> год </w:t>
      </w:r>
      <w:r w:rsidRPr="00E24877">
        <w:rPr>
          <w:sz w:val="28"/>
          <w:szCs w:val="28"/>
        </w:rPr>
        <w:t xml:space="preserve">в сумме </w:t>
      </w:r>
      <w:r w:rsidR="00F34F98">
        <w:rPr>
          <w:b/>
          <w:sz w:val="28"/>
          <w:szCs w:val="28"/>
        </w:rPr>
        <w:t>5805</w:t>
      </w:r>
      <w:r w:rsidR="00DC2EC2" w:rsidRPr="00DC2EC2">
        <w:rPr>
          <w:b/>
          <w:sz w:val="28"/>
          <w:szCs w:val="28"/>
        </w:rPr>
        <w:t>,</w:t>
      </w:r>
      <w:r w:rsidR="00F34F98">
        <w:rPr>
          <w:b/>
          <w:sz w:val="28"/>
          <w:szCs w:val="28"/>
        </w:rPr>
        <w:t>4</w:t>
      </w:r>
      <w:r w:rsidRPr="00E24877">
        <w:rPr>
          <w:sz w:val="28"/>
          <w:szCs w:val="28"/>
        </w:rPr>
        <w:t xml:space="preserve"> тыс. рублей</w:t>
      </w:r>
      <w:r w:rsidR="005F4224" w:rsidRPr="00E24877">
        <w:rPr>
          <w:sz w:val="28"/>
          <w:szCs w:val="28"/>
        </w:rPr>
        <w:t xml:space="preserve">, в том числе условно утвержденные расходы в сумме </w:t>
      </w:r>
      <w:r w:rsidR="00F34F98">
        <w:rPr>
          <w:b/>
          <w:sz w:val="28"/>
          <w:szCs w:val="28"/>
        </w:rPr>
        <w:t>281</w:t>
      </w:r>
      <w:r w:rsidR="008E0664" w:rsidRPr="00DC2EC2">
        <w:rPr>
          <w:b/>
          <w:sz w:val="28"/>
          <w:szCs w:val="28"/>
        </w:rPr>
        <w:t>,</w:t>
      </w:r>
      <w:r w:rsidR="00F34F98">
        <w:rPr>
          <w:b/>
          <w:sz w:val="28"/>
          <w:szCs w:val="28"/>
        </w:rPr>
        <w:t>5</w:t>
      </w:r>
      <w:r w:rsidR="005F4224" w:rsidRPr="00E24877">
        <w:rPr>
          <w:sz w:val="28"/>
          <w:szCs w:val="28"/>
        </w:rPr>
        <w:t xml:space="preserve"> тыс.рублей</w:t>
      </w:r>
      <w:r w:rsidRPr="00E24877">
        <w:rPr>
          <w:sz w:val="28"/>
          <w:szCs w:val="28"/>
        </w:rPr>
        <w:t>;</w:t>
      </w:r>
    </w:p>
    <w:p w:rsidR="00A62B38" w:rsidRDefault="00A62B38" w:rsidP="00724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4F0D">
        <w:rPr>
          <w:sz w:val="28"/>
          <w:szCs w:val="28"/>
        </w:rPr>
        <w:t>3</w:t>
      </w:r>
      <w:r w:rsidRPr="00952E85">
        <w:rPr>
          <w:sz w:val="28"/>
          <w:szCs w:val="28"/>
        </w:rPr>
        <w:t xml:space="preserve">) верхний предел муниципального внутреннего долга </w:t>
      </w:r>
      <w:r w:rsidR="00A85127">
        <w:rPr>
          <w:sz w:val="28"/>
          <w:szCs w:val="28"/>
        </w:rPr>
        <w:t>Мирненского</w:t>
      </w:r>
      <w:r w:rsidRPr="00952E85">
        <w:rPr>
          <w:sz w:val="28"/>
          <w:szCs w:val="28"/>
        </w:rPr>
        <w:t xml:space="preserve"> сельского поселения на 1 января 20</w:t>
      </w:r>
      <w:r w:rsidR="002173DF">
        <w:rPr>
          <w:sz w:val="28"/>
          <w:szCs w:val="28"/>
        </w:rPr>
        <w:t>2</w:t>
      </w:r>
      <w:r w:rsidR="00F34F98">
        <w:rPr>
          <w:sz w:val="28"/>
          <w:szCs w:val="28"/>
        </w:rPr>
        <w:t>6</w:t>
      </w:r>
      <w:r w:rsidRPr="00952E8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r w:rsidR="00A85127">
        <w:rPr>
          <w:sz w:val="28"/>
          <w:szCs w:val="28"/>
        </w:rPr>
        <w:t>Мирненского</w:t>
      </w:r>
      <w:r w:rsidRPr="00952E85">
        <w:rPr>
          <w:sz w:val="28"/>
          <w:szCs w:val="28"/>
        </w:rPr>
        <w:t xml:space="preserve"> сельского поселения в сумме 0,0 тыс. рублей</w:t>
      </w:r>
      <w:r>
        <w:rPr>
          <w:sz w:val="28"/>
          <w:szCs w:val="28"/>
        </w:rPr>
        <w:t xml:space="preserve"> и</w:t>
      </w:r>
      <w:r w:rsidRPr="00952E85">
        <w:rPr>
          <w:sz w:val="28"/>
          <w:szCs w:val="28"/>
        </w:rPr>
        <w:t xml:space="preserve"> верхний предел муниципального внутреннего долга </w:t>
      </w:r>
      <w:r w:rsidR="00A85127">
        <w:rPr>
          <w:sz w:val="28"/>
          <w:szCs w:val="28"/>
        </w:rPr>
        <w:t>Мирненского</w:t>
      </w:r>
      <w:r w:rsidRPr="00952E85">
        <w:rPr>
          <w:sz w:val="28"/>
          <w:szCs w:val="28"/>
        </w:rPr>
        <w:t xml:space="preserve"> сельского поселения на 1 января 20</w:t>
      </w:r>
      <w:r>
        <w:rPr>
          <w:sz w:val="28"/>
          <w:szCs w:val="28"/>
        </w:rPr>
        <w:t>2</w:t>
      </w:r>
      <w:r w:rsidR="00F34F98">
        <w:rPr>
          <w:sz w:val="28"/>
          <w:szCs w:val="28"/>
        </w:rPr>
        <w:t>7</w:t>
      </w:r>
      <w:r w:rsidRPr="00952E85">
        <w:rPr>
          <w:sz w:val="28"/>
          <w:szCs w:val="28"/>
        </w:rPr>
        <w:t xml:space="preserve"> года в сумме 0,0 тыс. рублей, в том числе верхний предел долга </w:t>
      </w:r>
      <w:r w:rsidRPr="00952E85">
        <w:rPr>
          <w:sz w:val="28"/>
          <w:szCs w:val="28"/>
        </w:rPr>
        <w:lastRenderedPageBreak/>
        <w:t xml:space="preserve">по муниципальным гарантиям </w:t>
      </w:r>
      <w:r w:rsidR="00A85127">
        <w:rPr>
          <w:sz w:val="28"/>
          <w:szCs w:val="28"/>
        </w:rPr>
        <w:t>Мирненского</w:t>
      </w:r>
      <w:r w:rsidRPr="00952E85">
        <w:rPr>
          <w:sz w:val="28"/>
          <w:szCs w:val="28"/>
        </w:rPr>
        <w:t xml:space="preserve"> сельского поселения в сумме 0,0 тыс. рублей</w:t>
      </w:r>
      <w:r>
        <w:rPr>
          <w:sz w:val="28"/>
          <w:szCs w:val="28"/>
        </w:rPr>
        <w:t>;</w:t>
      </w:r>
    </w:p>
    <w:p w:rsidR="00A62B38" w:rsidRDefault="00A62B38" w:rsidP="00A62B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4F0D">
        <w:rPr>
          <w:sz w:val="28"/>
          <w:szCs w:val="28"/>
        </w:rPr>
        <w:t>4</w:t>
      </w:r>
      <w:r w:rsidRPr="00B6443D">
        <w:rPr>
          <w:sz w:val="28"/>
          <w:szCs w:val="28"/>
        </w:rPr>
        <w:t xml:space="preserve">) предельный объем расходов на обслуживание </w:t>
      </w:r>
      <w:r>
        <w:rPr>
          <w:sz w:val="28"/>
          <w:szCs w:val="28"/>
        </w:rPr>
        <w:t>муниципального</w:t>
      </w:r>
      <w:r w:rsidRPr="00B6443D">
        <w:rPr>
          <w:sz w:val="28"/>
          <w:szCs w:val="28"/>
        </w:rPr>
        <w:t xml:space="preserve"> долга </w:t>
      </w:r>
      <w:r w:rsidR="00A8512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B6443D">
        <w:rPr>
          <w:sz w:val="28"/>
          <w:szCs w:val="28"/>
        </w:rPr>
        <w:t xml:space="preserve"> на 20</w:t>
      </w:r>
      <w:r w:rsidR="00A22395">
        <w:rPr>
          <w:sz w:val="28"/>
          <w:szCs w:val="28"/>
        </w:rPr>
        <w:t>2</w:t>
      </w:r>
      <w:r w:rsidR="00F34F98">
        <w:rPr>
          <w:sz w:val="28"/>
          <w:szCs w:val="28"/>
        </w:rPr>
        <w:t>5</w:t>
      </w:r>
      <w:r w:rsidRPr="00B6443D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0,0</w:t>
      </w:r>
      <w:r w:rsidRPr="00B6443D">
        <w:rPr>
          <w:sz w:val="28"/>
          <w:szCs w:val="28"/>
        </w:rPr>
        <w:t xml:space="preserve"> тыс. рублей и на 20</w:t>
      </w:r>
      <w:r w:rsidR="002173DF">
        <w:rPr>
          <w:sz w:val="28"/>
          <w:szCs w:val="28"/>
        </w:rPr>
        <w:t>2</w:t>
      </w:r>
      <w:r w:rsidR="00F34F98">
        <w:rPr>
          <w:sz w:val="28"/>
          <w:szCs w:val="28"/>
        </w:rPr>
        <w:t>6</w:t>
      </w:r>
      <w:r w:rsidRPr="00B6443D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0,0</w:t>
      </w:r>
      <w:r w:rsidRPr="00B6443D">
        <w:rPr>
          <w:sz w:val="28"/>
          <w:szCs w:val="28"/>
        </w:rPr>
        <w:t xml:space="preserve"> тыс. рублей;</w:t>
      </w:r>
    </w:p>
    <w:p w:rsidR="00A62B38" w:rsidRPr="000D3A04" w:rsidRDefault="00A62B38" w:rsidP="00A62B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4F0D">
        <w:rPr>
          <w:sz w:val="28"/>
          <w:szCs w:val="28"/>
        </w:rPr>
        <w:t>5</w:t>
      </w:r>
      <w:r w:rsidRPr="00ED7D55">
        <w:rPr>
          <w:sz w:val="28"/>
          <w:szCs w:val="28"/>
        </w:rPr>
        <w:t xml:space="preserve">) прогнозируемый дефицит </w:t>
      </w:r>
      <w:r>
        <w:rPr>
          <w:sz w:val="28"/>
          <w:szCs w:val="28"/>
        </w:rPr>
        <w:t>местного</w:t>
      </w:r>
      <w:r w:rsidRPr="00ED7D5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на 20</w:t>
      </w:r>
      <w:r w:rsidR="00A22395">
        <w:rPr>
          <w:sz w:val="28"/>
          <w:szCs w:val="28"/>
        </w:rPr>
        <w:t>2</w:t>
      </w:r>
      <w:r w:rsidR="00F34F98">
        <w:rPr>
          <w:sz w:val="28"/>
          <w:szCs w:val="28"/>
        </w:rPr>
        <w:t>5</w:t>
      </w:r>
      <w:r w:rsidR="002173DF">
        <w:rPr>
          <w:sz w:val="28"/>
          <w:szCs w:val="28"/>
        </w:rPr>
        <w:t xml:space="preserve"> год </w:t>
      </w:r>
      <w:r w:rsidR="00664B5B" w:rsidRPr="00B6443D">
        <w:rPr>
          <w:sz w:val="28"/>
          <w:szCs w:val="28"/>
        </w:rPr>
        <w:t xml:space="preserve">в сумме </w:t>
      </w:r>
      <w:r w:rsidR="00664B5B">
        <w:rPr>
          <w:sz w:val="28"/>
          <w:szCs w:val="28"/>
        </w:rPr>
        <w:t>0,0</w:t>
      </w:r>
      <w:r w:rsidR="00664B5B" w:rsidRPr="00B6443D">
        <w:rPr>
          <w:sz w:val="28"/>
          <w:szCs w:val="28"/>
        </w:rPr>
        <w:t xml:space="preserve"> тыс. рублей</w:t>
      </w:r>
      <w:r w:rsidR="00664B5B">
        <w:rPr>
          <w:sz w:val="28"/>
          <w:szCs w:val="28"/>
        </w:rPr>
        <w:t xml:space="preserve"> </w:t>
      </w:r>
      <w:r w:rsidR="002173DF">
        <w:rPr>
          <w:sz w:val="28"/>
          <w:szCs w:val="28"/>
        </w:rPr>
        <w:t>и на 202</w:t>
      </w:r>
      <w:r w:rsidR="00F34F98">
        <w:rPr>
          <w:sz w:val="28"/>
          <w:szCs w:val="28"/>
        </w:rPr>
        <w:t>6</w:t>
      </w:r>
      <w:r w:rsidRPr="00B6443D">
        <w:rPr>
          <w:sz w:val="28"/>
          <w:szCs w:val="28"/>
        </w:rPr>
        <w:t xml:space="preserve"> год</w:t>
      </w:r>
      <w:r w:rsidRPr="00ED7D55">
        <w:rPr>
          <w:sz w:val="28"/>
          <w:szCs w:val="28"/>
        </w:rPr>
        <w:t xml:space="preserve"> </w:t>
      </w:r>
      <w:r w:rsidR="00664B5B" w:rsidRPr="00B6443D">
        <w:rPr>
          <w:sz w:val="28"/>
          <w:szCs w:val="28"/>
        </w:rPr>
        <w:t xml:space="preserve">в сумме </w:t>
      </w:r>
      <w:r w:rsidR="00664B5B">
        <w:rPr>
          <w:sz w:val="28"/>
          <w:szCs w:val="28"/>
        </w:rPr>
        <w:t>0,0</w:t>
      </w:r>
      <w:r w:rsidR="00664B5B" w:rsidRPr="00B6443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9F43AD" w:rsidRPr="00952E85" w:rsidRDefault="009E43F3" w:rsidP="00952E85">
      <w:pPr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      </w:t>
      </w:r>
      <w:r w:rsidR="00A62B38">
        <w:rPr>
          <w:rFonts w:cs="Arial"/>
          <w:sz w:val="28"/>
          <w:szCs w:val="40"/>
        </w:rPr>
        <w:t>3</w:t>
      </w:r>
      <w:r w:rsidR="009F43AD" w:rsidRPr="00952E85">
        <w:rPr>
          <w:rFonts w:cs="Arial"/>
          <w:sz w:val="28"/>
          <w:szCs w:val="40"/>
        </w:rPr>
        <w:t xml:space="preserve">. Учесть в </w:t>
      </w:r>
      <w:r w:rsidR="00013C1D" w:rsidRPr="00952E85">
        <w:rPr>
          <w:rFonts w:cs="Arial"/>
          <w:sz w:val="28"/>
          <w:szCs w:val="40"/>
        </w:rPr>
        <w:t>ме</w:t>
      </w:r>
      <w:r w:rsidR="009F43AD" w:rsidRPr="00952E85">
        <w:rPr>
          <w:rFonts w:cs="Arial"/>
          <w:sz w:val="28"/>
          <w:szCs w:val="40"/>
        </w:rPr>
        <w:t>стном бюджете объем поступлений доходов на 20</w:t>
      </w:r>
      <w:r w:rsidR="00517546">
        <w:rPr>
          <w:rFonts w:cs="Arial"/>
          <w:sz w:val="28"/>
          <w:szCs w:val="40"/>
        </w:rPr>
        <w:t>2</w:t>
      </w:r>
      <w:r w:rsidR="00F34F98">
        <w:rPr>
          <w:rFonts w:cs="Arial"/>
          <w:sz w:val="28"/>
          <w:szCs w:val="40"/>
        </w:rPr>
        <w:t>4</w:t>
      </w:r>
      <w:r w:rsidR="009F43AD" w:rsidRPr="00952E85">
        <w:rPr>
          <w:rFonts w:cs="Arial"/>
          <w:sz w:val="28"/>
          <w:szCs w:val="40"/>
        </w:rPr>
        <w:t xml:space="preserve"> год </w:t>
      </w:r>
      <w:r w:rsidR="00A22395">
        <w:rPr>
          <w:rFonts w:cs="Arial"/>
          <w:sz w:val="28"/>
          <w:szCs w:val="40"/>
        </w:rPr>
        <w:t>и</w:t>
      </w:r>
      <w:r w:rsidR="00A62B38">
        <w:rPr>
          <w:rFonts w:cs="Arial"/>
          <w:sz w:val="28"/>
          <w:szCs w:val="40"/>
        </w:rPr>
        <w:t xml:space="preserve"> </w:t>
      </w:r>
      <w:r w:rsidR="00A62B38">
        <w:rPr>
          <w:sz w:val="28"/>
          <w:szCs w:val="28"/>
        </w:rPr>
        <w:t>на плановый период 20</w:t>
      </w:r>
      <w:r w:rsidR="00A22395">
        <w:rPr>
          <w:sz w:val="28"/>
          <w:szCs w:val="28"/>
        </w:rPr>
        <w:t>2</w:t>
      </w:r>
      <w:r w:rsidR="00F34F98">
        <w:rPr>
          <w:sz w:val="28"/>
          <w:szCs w:val="28"/>
        </w:rPr>
        <w:t>5</w:t>
      </w:r>
      <w:r w:rsidR="00A62B38" w:rsidRPr="00B6443D">
        <w:rPr>
          <w:sz w:val="28"/>
          <w:szCs w:val="28"/>
        </w:rPr>
        <w:t xml:space="preserve"> и 20</w:t>
      </w:r>
      <w:r w:rsidR="002173DF">
        <w:rPr>
          <w:sz w:val="28"/>
          <w:szCs w:val="28"/>
        </w:rPr>
        <w:t>2</w:t>
      </w:r>
      <w:r w:rsidR="00F34F98">
        <w:rPr>
          <w:sz w:val="28"/>
          <w:szCs w:val="28"/>
        </w:rPr>
        <w:t>6</w:t>
      </w:r>
      <w:r w:rsidR="00A62B38" w:rsidRPr="00B6443D">
        <w:rPr>
          <w:sz w:val="28"/>
          <w:szCs w:val="28"/>
        </w:rPr>
        <w:t xml:space="preserve"> годов согласно приложению </w:t>
      </w:r>
      <w:r w:rsidR="00A22395">
        <w:rPr>
          <w:sz w:val="28"/>
          <w:szCs w:val="28"/>
        </w:rPr>
        <w:t>1</w:t>
      </w:r>
      <w:r w:rsidR="00A62B38" w:rsidRPr="00B6443D">
        <w:rPr>
          <w:sz w:val="28"/>
          <w:szCs w:val="28"/>
        </w:rPr>
        <w:t xml:space="preserve"> к настоящему</w:t>
      </w:r>
      <w:r w:rsidR="00A62B38">
        <w:rPr>
          <w:sz w:val="28"/>
          <w:szCs w:val="28"/>
        </w:rPr>
        <w:t xml:space="preserve"> решению</w:t>
      </w:r>
      <w:r w:rsidR="009F43AD" w:rsidRPr="00952E85">
        <w:rPr>
          <w:rFonts w:cs="Arial"/>
          <w:sz w:val="28"/>
          <w:szCs w:val="40"/>
        </w:rPr>
        <w:t>.</w:t>
      </w:r>
    </w:p>
    <w:p w:rsidR="009F43AD" w:rsidRPr="00952E85" w:rsidRDefault="00952E85" w:rsidP="00952E85">
      <w:pPr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      </w:t>
      </w:r>
      <w:r w:rsidR="00A62B38">
        <w:rPr>
          <w:rFonts w:cs="Arial"/>
          <w:sz w:val="28"/>
          <w:szCs w:val="40"/>
        </w:rPr>
        <w:t>4</w:t>
      </w:r>
      <w:r w:rsidR="009F43AD" w:rsidRPr="00952E85">
        <w:rPr>
          <w:rFonts w:cs="Arial"/>
          <w:sz w:val="28"/>
          <w:szCs w:val="40"/>
        </w:rPr>
        <w:t xml:space="preserve">. Утвердить источники финансирования дефицита </w:t>
      </w:r>
      <w:r w:rsidR="00013C1D" w:rsidRPr="00952E85">
        <w:rPr>
          <w:rFonts w:cs="Arial"/>
          <w:sz w:val="28"/>
          <w:szCs w:val="40"/>
        </w:rPr>
        <w:t>ме</w:t>
      </w:r>
      <w:r w:rsidR="009F43AD" w:rsidRPr="00952E85">
        <w:rPr>
          <w:rFonts w:cs="Arial"/>
          <w:sz w:val="28"/>
          <w:szCs w:val="40"/>
        </w:rPr>
        <w:t>стного бюджета на 20</w:t>
      </w:r>
      <w:r w:rsidR="00517546">
        <w:rPr>
          <w:rFonts w:cs="Arial"/>
          <w:sz w:val="28"/>
          <w:szCs w:val="40"/>
        </w:rPr>
        <w:t>2</w:t>
      </w:r>
      <w:r w:rsidR="00F34F98">
        <w:rPr>
          <w:rFonts w:cs="Arial"/>
          <w:sz w:val="28"/>
          <w:szCs w:val="40"/>
        </w:rPr>
        <w:t>4</w:t>
      </w:r>
      <w:r w:rsidR="009F43AD" w:rsidRPr="00952E85">
        <w:rPr>
          <w:rFonts w:cs="Arial"/>
          <w:sz w:val="28"/>
          <w:szCs w:val="40"/>
        </w:rPr>
        <w:t xml:space="preserve"> год </w:t>
      </w:r>
      <w:r w:rsidR="00A22395">
        <w:rPr>
          <w:rFonts w:cs="Arial"/>
          <w:sz w:val="28"/>
          <w:szCs w:val="40"/>
        </w:rPr>
        <w:t>и</w:t>
      </w:r>
      <w:r w:rsidR="00A62B38">
        <w:rPr>
          <w:rFonts w:cs="Arial"/>
          <w:sz w:val="28"/>
          <w:szCs w:val="40"/>
        </w:rPr>
        <w:t xml:space="preserve"> </w:t>
      </w:r>
      <w:r w:rsidR="00A62B38">
        <w:rPr>
          <w:sz w:val="28"/>
          <w:szCs w:val="28"/>
        </w:rPr>
        <w:t>на плановый п</w:t>
      </w:r>
      <w:r w:rsidR="00A22395">
        <w:rPr>
          <w:sz w:val="28"/>
          <w:szCs w:val="28"/>
        </w:rPr>
        <w:t>ериод 202</w:t>
      </w:r>
      <w:r w:rsidR="00F34F98">
        <w:rPr>
          <w:sz w:val="28"/>
          <w:szCs w:val="28"/>
        </w:rPr>
        <w:t>5</w:t>
      </w:r>
      <w:r w:rsidR="00A62B38" w:rsidRPr="00B6443D">
        <w:rPr>
          <w:sz w:val="28"/>
          <w:szCs w:val="28"/>
        </w:rPr>
        <w:t xml:space="preserve"> и 20</w:t>
      </w:r>
      <w:r w:rsidR="002173DF">
        <w:rPr>
          <w:sz w:val="28"/>
          <w:szCs w:val="28"/>
        </w:rPr>
        <w:t>2</w:t>
      </w:r>
      <w:r w:rsidR="00F34F98">
        <w:rPr>
          <w:sz w:val="28"/>
          <w:szCs w:val="28"/>
        </w:rPr>
        <w:t>6</w:t>
      </w:r>
      <w:r w:rsidR="00A62B38" w:rsidRPr="00B6443D">
        <w:rPr>
          <w:sz w:val="28"/>
          <w:szCs w:val="28"/>
        </w:rPr>
        <w:t xml:space="preserve"> годов согласно приложению </w:t>
      </w:r>
      <w:r w:rsidR="00A22395">
        <w:rPr>
          <w:sz w:val="28"/>
          <w:szCs w:val="28"/>
        </w:rPr>
        <w:t>2</w:t>
      </w:r>
      <w:r w:rsidR="00A62B38" w:rsidRPr="00B6443D">
        <w:rPr>
          <w:sz w:val="28"/>
          <w:szCs w:val="28"/>
        </w:rPr>
        <w:t xml:space="preserve"> к настоящему</w:t>
      </w:r>
      <w:r w:rsidR="00A62B38">
        <w:rPr>
          <w:sz w:val="28"/>
          <w:szCs w:val="28"/>
        </w:rPr>
        <w:t xml:space="preserve"> решению</w:t>
      </w:r>
      <w:r w:rsidR="009F43AD" w:rsidRPr="00952E85">
        <w:rPr>
          <w:rFonts w:cs="Arial"/>
          <w:sz w:val="28"/>
          <w:szCs w:val="40"/>
        </w:rPr>
        <w:t>.</w:t>
      </w:r>
    </w:p>
    <w:p w:rsidR="00A22395" w:rsidRDefault="00A22395" w:rsidP="00710C15">
      <w:pPr>
        <w:rPr>
          <w:sz w:val="28"/>
          <w:szCs w:val="28"/>
        </w:rPr>
      </w:pPr>
      <w:r w:rsidRPr="00952E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952E85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710C15">
        <w:rPr>
          <w:sz w:val="28"/>
          <w:szCs w:val="28"/>
        </w:rPr>
        <w:t xml:space="preserve">. </w:t>
      </w:r>
      <w:r w:rsidRPr="00952E85">
        <w:rPr>
          <w:sz w:val="28"/>
          <w:szCs w:val="28"/>
        </w:rPr>
        <w:t xml:space="preserve">Утвердить сумму дотации на выравнивание бюджетной обеспеченности бюджета </w:t>
      </w:r>
      <w:r w:rsidR="00A85127">
        <w:rPr>
          <w:sz w:val="28"/>
          <w:szCs w:val="28"/>
        </w:rPr>
        <w:t>Мирненского</w:t>
      </w:r>
      <w:r w:rsidRPr="00952E85">
        <w:rPr>
          <w:sz w:val="28"/>
          <w:szCs w:val="28"/>
        </w:rPr>
        <w:t xml:space="preserve"> сельского поселения </w:t>
      </w:r>
      <w:r w:rsidRPr="00952E85">
        <w:rPr>
          <w:bCs/>
          <w:sz w:val="28"/>
          <w:szCs w:val="28"/>
        </w:rPr>
        <w:t>Дубовского района</w:t>
      </w:r>
      <w:r w:rsidRPr="00952E85">
        <w:rPr>
          <w:sz w:val="28"/>
          <w:szCs w:val="28"/>
        </w:rPr>
        <w:t xml:space="preserve"> на 20</w:t>
      </w:r>
      <w:r w:rsidR="00517546">
        <w:rPr>
          <w:sz w:val="28"/>
          <w:szCs w:val="28"/>
        </w:rPr>
        <w:t>2</w:t>
      </w:r>
      <w:r w:rsidR="00F34F98">
        <w:rPr>
          <w:sz w:val="28"/>
          <w:szCs w:val="28"/>
        </w:rPr>
        <w:t>4</w:t>
      </w:r>
      <w:r w:rsidRPr="00952E85">
        <w:rPr>
          <w:sz w:val="28"/>
          <w:szCs w:val="28"/>
        </w:rPr>
        <w:t xml:space="preserve"> год  в сумме </w:t>
      </w:r>
      <w:r w:rsidR="00F34F98">
        <w:rPr>
          <w:b/>
          <w:bCs/>
          <w:sz w:val="28"/>
          <w:szCs w:val="28"/>
        </w:rPr>
        <w:t>2405</w:t>
      </w:r>
      <w:r w:rsidR="008E0664">
        <w:rPr>
          <w:b/>
          <w:bCs/>
          <w:sz w:val="28"/>
          <w:szCs w:val="28"/>
        </w:rPr>
        <w:t>,</w:t>
      </w:r>
      <w:r w:rsidR="00F34F98">
        <w:rPr>
          <w:b/>
          <w:bCs/>
          <w:sz w:val="28"/>
          <w:szCs w:val="28"/>
        </w:rPr>
        <w:t>7</w:t>
      </w:r>
      <w:r w:rsidRPr="00952E8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на 202</w:t>
      </w:r>
      <w:r w:rsidR="00F34F98">
        <w:rPr>
          <w:sz w:val="28"/>
          <w:szCs w:val="28"/>
        </w:rPr>
        <w:t>5</w:t>
      </w:r>
      <w:r>
        <w:rPr>
          <w:sz w:val="28"/>
          <w:szCs w:val="28"/>
        </w:rPr>
        <w:t xml:space="preserve"> год в сумме </w:t>
      </w:r>
      <w:r w:rsidR="00F34F98">
        <w:rPr>
          <w:b/>
          <w:bCs/>
          <w:sz w:val="28"/>
          <w:szCs w:val="28"/>
        </w:rPr>
        <w:t>1924</w:t>
      </w:r>
      <w:r w:rsidR="008E0664">
        <w:rPr>
          <w:b/>
          <w:bCs/>
          <w:sz w:val="28"/>
          <w:szCs w:val="28"/>
        </w:rPr>
        <w:t>,</w:t>
      </w:r>
      <w:r w:rsidR="00F34F98">
        <w:rPr>
          <w:b/>
          <w:bCs/>
          <w:sz w:val="28"/>
          <w:szCs w:val="28"/>
        </w:rPr>
        <w:t>6</w:t>
      </w:r>
      <w:r w:rsidRPr="00952E8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на 202</w:t>
      </w:r>
      <w:r w:rsidR="00F34F98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F34F98">
        <w:rPr>
          <w:b/>
          <w:bCs/>
          <w:sz w:val="28"/>
          <w:szCs w:val="28"/>
        </w:rPr>
        <w:t>1732</w:t>
      </w:r>
      <w:r w:rsidR="008E0664">
        <w:rPr>
          <w:b/>
          <w:bCs/>
          <w:sz w:val="28"/>
          <w:szCs w:val="28"/>
        </w:rPr>
        <w:t>,</w:t>
      </w:r>
      <w:r w:rsidR="00F34F98">
        <w:rPr>
          <w:b/>
          <w:bCs/>
          <w:sz w:val="28"/>
          <w:szCs w:val="28"/>
        </w:rPr>
        <w:t>1</w:t>
      </w:r>
      <w:r w:rsidRPr="00952E8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CA05A8" w:rsidRPr="00952E85" w:rsidRDefault="00CA05A8" w:rsidP="00A223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</w:t>
      </w:r>
      <w:r w:rsidRPr="007A4295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>сумму</w:t>
      </w:r>
      <w:r w:rsidRPr="007A4295">
        <w:rPr>
          <w:sz w:val="28"/>
          <w:szCs w:val="28"/>
        </w:rPr>
        <w:t xml:space="preserve"> дотации на поддержку мер по обеспечению сбалансированности бюджет</w:t>
      </w:r>
      <w:r>
        <w:rPr>
          <w:sz w:val="28"/>
          <w:szCs w:val="28"/>
        </w:rPr>
        <w:t>а</w:t>
      </w:r>
      <w:r w:rsidRPr="007A4295">
        <w:rPr>
          <w:sz w:val="28"/>
          <w:szCs w:val="28"/>
        </w:rPr>
        <w:t xml:space="preserve"> </w:t>
      </w:r>
      <w:r w:rsidR="00A85127">
        <w:rPr>
          <w:sz w:val="28"/>
          <w:szCs w:val="28"/>
        </w:rPr>
        <w:t>Мирненского</w:t>
      </w:r>
      <w:r w:rsidRPr="00952E85">
        <w:rPr>
          <w:sz w:val="28"/>
          <w:szCs w:val="28"/>
        </w:rPr>
        <w:t xml:space="preserve"> сельского поселения </w:t>
      </w:r>
      <w:r w:rsidRPr="00952E85">
        <w:rPr>
          <w:bCs/>
          <w:sz w:val="28"/>
          <w:szCs w:val="28"/>
        </w:rPr>
        <w:t>Дубовского района</w:t>
      </w:r>
      <w:r w:rsidRPr="007A4295">
        <w:rPr>
          <w:sz w:val="28"/>
          <w:szCs w:val="28"/>
        </w:rPr>
        <w:t xml:space="preserve"> на 202</w:t>
      </w:r>
      <w:r w:rsidR="00720B82">
        <w:rPr>
          <w:sz w:val="28"/>
          <w:szCs w:val="28"/>
        </w:rPr>
        <w:t>4</w:t>
      </w:r>
      <w:r w:rsidRPr="007A4295">
        <w:rPr>
          <w:sz w:val="28"/>
          <w:szCs w:val="28"/>
        </w:rPr>
        <w:t xml:space="preserve"> год в сумме </w:t>
      </w:r>
      <w:r w:rsidR="00F34F98">
        <w:rPr>
          <w:b/>
          <w:sz w:val="28"/>
          <w:szCs w:val="28"/>
        </w:rPr>
        <w:t>161</w:t>
      </w:r>
      <w:r w:rsidR="00D61E28" w:rsidRPr="00D946BA">
        <w:rPr>
          <w:b/>
          <w:sz w:val="28"/>
          <w:szCs w:val="28"/>
        </w:rPr>
        <w:t>,</w:t>
      </w:r>
      <w:r w:rsidR="00F34F98">
        <w:rPr>
          <w:b/>
          <w:sz w:val="28"/>
          <w:szCs w:val="28"/>
        </w:rPr>
        <w:t>7</w:t>
      </w:r>
      <w:r w:rsidRPr="007A4295">
        <w:rPr>
          <w:sz w:val="28"/>
          <w:szCs w:val="28"/>
        </w:rPr>
        <w:t xml:space="preserve"> тыс. рублей.</w:t>
      </w:r>
    </w:p>
    <w:p w:rsidR="00A22395" w:rsidRDefault="00A22395" w:rsidP="00A22395">
      <w:pPr>
        <w:jc w:val="both"/>
        <w:rPr>
          <w:sz w:val="28"/>
          <w:szCs w:val="28"/>
        </w:rPr>
      </w:pPr>
      <w:r w:rsidRPr="00CA05A8">
        <w:rPr>
          <w:sz w:val="28"/>
          <w:szCs w:val="28"/>
        </w:rPr>
        <w:t xml:space="preserve">       </w:t>
      </w:r>
      <w:r w:rsidR="00CA05A8" w:rsidRPr="00CA05A8">
        <w:rPr>
          <w:sz w:val="28"/>
          <w:szCs w:val="28"/>
        </w:rPr>
        <w:t>7</w:t>
      </w:r>
      <w:r w:rsidRPr="00CA05A8">
        <w:rPr>
          <w:sz w:val="28"/>
          <w:szCs w:val="28"/>
        </w:rPr>
        <w:t>.</w:t>
      </w:r>
      <w:r w:rsidRPr="00AC2E26">
        <w:rPr>
          <w:sz w:val="28"/>
          <w:szCs w:val="28"/>
        </w:rPr>
        <w:t xml:space="preserve"> </w:t>
      </w:r>
      <w:r w:rsidRPr="00AC2E26">
        <w:rPr>
          <w:sz w:val="28"/>
        </w:rPr>
        <w:t xml:space="preserve">Утвердить суммы субвенций, предоставляемых  </w:t>
      </w:r>
      <w:r>
        <w:rPr>
          <w:sz w:val="28"/>
        </w:rPr>
        <w:t xml:space="preserve">местному </w:t>
      </w:r>
      <w:r w:rsidRPr="00AC2E26">
        <w:rPr>
          <w:sz w:val="28"/>
        </w:rPr>
        <w:t>бюджету из областного бюджета на 20</w:t>
      </w:r>
      <w:r w:rsidR="00517546">
        <w:rPr>
          <w:sz w:val="28"/>
        </w:rPr>
        <w:t>2</w:t>
      </w:r>
      <w:r w:rsidR="00F34F98">
        <w:rPr>
          <w:sz w:val="28"/>
        </w:rPr>
        <w:t>4</w:t>
      </w:r>
      <w:r w:rsidRPr="00AC2E26">
        <w:rPr>
          <w:sz w:val="28"/>
        </w:rPr>
        <w:t xml:space="preserve"> год  </w:t>
      </w:r>
      <w:r>
        <w:rPr>
          <w:sz w:val="28"/>
        </w:rPr>
        <w:t xml:space="preserve">и </w:t>
      </w:r>
      <w:r w:rsidRPr="00B6443D">
        <w:rPr>
          <w:sz w:val="28"/>
          <w:szCs w:val="28"/>
        </w:rPr>
        <w:t>на плановый период 20</w:t>
      </w:r>
      <w:r>
        <w:rPr>
          <w:sz w:val="28"/>
          <w:szCs w:val="28"/>
        </w:rPr>
        <w:t>2</w:t>
      </w:r>
      <w:r w:rsidR="00F34F98">
        <w:rPr>
          <w:sz w:val="28"/>
          <w:szCs w:val="28"/>
        </w:rPr>
        <w:t>5</w:t>
      </w:r>
      <w:r w:rsidRPr="00B6443D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F34F98">
        <w:rPr>
          <w:sz w:val="28"/>
          <w:szCs w:val="28"/>
        </w:rPr>
        <w:t>6</w:t>
      </w:r>
      <w:r w:rsidRPr="00B6443D">
        <w:rPr>
          <w:sz w:val="28"/>
          <w:szCs w:val="28"/>
        </w:rPr>
        <w:t xml:space="preserve"> годов согласно приложени</w:t>
      </w:r>
      <w:r>
        <w:rPr>
          <w:sz w:val="28"/>
          <w:szCs w:val="28"/>
        </w:rPr>
        <w:t>ям</w:t>
      </w:r>
      <w:r w:rsidRPr="00B6443D">
        <w:rPr>
          <w:sz w:val="28"/>
          <w:szCs w:val="28"/>
        </w:rPr>
        <w:t xml:space="preserve"> </w:t>
      </w:r>
      <w:r>
        <w:rPr>
          <w:sz w:val="28"/>
          <w:szCs w:val="28"/>
        </w:rPr>
        <w:t>3,4</w:t>
      </w:r>
      <w:r w:rsidRPr="00B6443D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решению.</w:t>
      </w:r>
    </w:p>
    <w:p w:rsidR="000D4DE7" w:rsidRDefault="0041268C" w:rsidP="00412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17546">
        <w:rPr>
          <w:sz w:val="28"/>
          <w:szCs w:val="28"/>
        </w:rPr>
        <w:t xml:space="preserve">   </w:t>
      </w:r>
      <w:r w:rsidR="000D4DE7">
        <w:rPr>
          <w:sz w:val="28"/>
          <w:szCs w:val="28"/>
        </w:rPr>
        <w:t xml:space="preserve"> </w:t>
      </w:r>
      <w:r w:rsidR="00CA05A8">
        <w:rPr>
          <w:sz w:val="28"/>
          <w:szCs w:val="28"/>
        </w:rPr>
        <w:t>8</w:t>
      </w:r>
      <w:r w:rsidR="000D4DE7">
        <w:rPr>
          <w:sz w:val="28"/>
          <w:szCs w:val="28"/>
        </w:rPr>
        <w:t>.</w:t>
      </w:r>
      <w:r w:rsidR="000D4DE7" w:rsidRPr="000710D3">
        <w:rPr>
          <w:sz w:val="28"/>
          <w:szCs w:val="28"/>
        </w:rPr>
        <w:t xml:space="preserve"> </w:t>
      </w:r>
      <w:r w:rsidR="000D4DE7" w:rsidRPr="00987A96">
        <w:rPr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</w:t>
      </w:r>
      <w:r w:rsidR="00A85127">
        <w:rPr>
          <w:sz w:val="28"/>
          <w:szCs w:val="28"/>
        </w:rPr>
        <w:t>Мирненского</w:t>
      </w:r>
      <w:r w:rsidR="000D4DE7" w:rsidRPr="00987A96">
        <w:rPr>
          <w:sz w:val="28"/>
          <w:szCs w:val="28"/>
        </w:rPr>
        <w:t xml:space="preserve"> сельского поселения на 20</w:t>
      </w:r>
      <w:r w:rsidR="00517546">
        <w:rPr>
          <w:sz w:val="28"/>
          <w:szCs w:val="28"/>
        </w:rPr>
        <w:t>2</w:t>
      </w:r>
      <w:r w:rsidR="00D6760B">
        <w:rPr>
          <w:sz w:val="28"/>
          <w:szCs w:val="28"/>
        </w:rPr>
        <w:t>4</w:t>
      </w:r>
      <w:r w:rsidR="000D4DE7" w:rsidRPr="00987A96">
        <w:rPr>
          <w:sz w:val="28"/>
          <w:szCs w:val="28"/>
        </w:rPr>
        <w:t xml:space="preserve"> год в сумме </w:t>
      </w:r>
      <w:r w:rsidR="00D6760B">
        <w:rPr>
          <w:sz w:val="28"/>
          <w:szCs w:val="28"/>
        </w:rPr>
        <w:t>91,0</w:t>
      </w:r>
      <w:r w:rsidR="000D4DE7" w:rsidRPr="00987A96">
        <w:rPr>
          <w:sz w:val="28"/>
          <w:szCs w:val="28"/>
        </w:rPr>
        <w:t xml:space="preserve"> тыс. рублей, на 20</w:t>
      </w:r>
      <w:r w:rsidR="000D4DE7">
        <w:rPr>
          <w:sz w:val="28"/>
          <w:szCs w:val="28"/>
        </w:rPr>
        <w:t>2</w:t>
      </w:r>
      <w:r w:rsidR="00D6760B">
        <w:rPr>
          <w:sz w:val="28"/>
          <w:szCs w:val="28"/>
        </w:rPr>
        <w:t>5</w:t>
      </w:r>
      <w:r w:rsidR="000D4DE7" w:rsidRPr="00987A96">
        <w:rPr>
          <w:sz w:val="28"/>
          <w:szCs w:val="28"/>
        </w:rPr>
        <w:t xml:space="preserve"> год в сумме </w:t>
      </w:r>
      <w:r w:rsidR="00D61E28">
        <w:rPr>
          <w:sz w:val="28"/>
          <w:szCs w:val="28"/>
        </w:rPr>
        <w:t>70</w:t>
      </w:r>
      <w:r w:rsidR="008E0664">
        <w:rPr>
          <w:sz w:val="28"/>
          <w:szCs w:val="28"/>
        </w:rPr>
        <w:t>,</w:t>
      </w:r>
      <w:r w:rsidR="00D61E28">
        <w:rPr>
          <w:sz w:val="28"/>
          <w:szCs w:val="28"/>
        </w:rPr>
        <w:t>5</w:t>
      </w:r>
      <w:r w:rsidR="000D4DE7" w:rsidRPr="00987A96">
        <w:rPr>
          <w:sz w:val="28"/>
          <w:szCs w:val="28"/>
        </w:rPr>
        <w:t xml:space="preserve"> тыс. рублей и на 202</w:t>
      </w:r>
      <w:r w:rsidR="00D6760B">
        <w:rPr>
          <w:sz w:val="28"/>
          <w:szCs w:val="28"/>
        </w:rPr>
        <w:t>6</w:t>
      </w:r>
      <w:r w:rsidR="000D4DE7" w:rsidRPr="00987A96">
        <w:rPr>
          <w:sz w:val="28"/>
          <w:szCs w:val="28"/>
        </w:rPr>
        <w:t xml:space="preserve"> год в сумме </w:t>
      </w:r>
      <w:r w:rsidR="00D61E28">
        <w:rPr>
          <w:sz w:val="28"/>
          <w:szCs w:val="28"/>
        </w:rPr>
        <w:t>70</w:t>
      </w:r>
      <w:r w:rsidR="008E0664">
        <w:rPr>
          <w:sz w:val="28"/>
          <w:szCs w:val="28"/>
        </w:rPr>
        <w:t>,</w:t>
      </w:r>
      <w:r w:rsidR="00D61E28">
        <w:rPr>
          <w:sz w:val="28"/>
          <w:szCs w:val="28"/>
        </w:rPr>
        <w:t>5</w:t>
      </w:r>
      <w:r w:rsidR="000D4DE7" w:rsidRPr="00987A96">
        <w:rPr>
          <w:sz w:val="28"/>
          <w:szCs w:val="28"/>
        </w:rPr>
        <w:t xml:space="preserve"> тыс. рублей.</w:t>
      </w:r>
    </w:p>
    <w:p w:rsidR="00DC2EC2" w:rsidRPr="008005C4" w:rsidRDefault="00CA05A8" w:rsidP="00DC2EC2">
      <w:pPr>
        <w:tabs>
          <w:tab w:val="left" w:pos="851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9</w:t>
      </w:r>
      <w:r w:rsidR="00DC2EC2" w:rsidRPr="00B05275">
        <w:rPr>
          <w:sz w:val="28"/>
        </w:rPr>
        <w:t>.</w:t>
      </w:r>
      <w:r w:rsidR="00DC2EC2">
        <w:rPr>
          <w:b/>
          <w:sz w:val="28"/>
        </w:rPr>
        <w:t xml:space="preserve"> </w:t>
      </w:r>
      <w:r w:rsidR="00DC2EC2" w:rsidRPr="008005C4">
        <w:rPr>
          <w:sz w:val="28"/>
          <w:szCs w:val="28"/>
        </w:rPr>
        <w:t xml:space="preserve">Утвердить объем бюджетных ассигнований дорожного фонда </w:t>
      </w:r>
      <w:r w:rsidR="00A85127">
        <w:rPr>
          <w:sz w:val="28"/>
          <w:szCs w:val="28"/>
        </w:rPr>
        <w:t>Мирненского</w:t>
      </w:r>
      <w:r w:rsidR="00DC2EC2">
        <w:rPr>
          <w:sz w:val="28"/>
          <w:szCs w:val="28"/>
        </w:rPr>
        <w:t xml:space="preserve"> сельского поселения</w:t>
      </w:r>
      <w:r w:rsidR="00D6760B">
        <w:rPr>
          <w:sz w:val="28"/>
          <w:szCs w:val="28"/>
        </w:rPr>
        <w:t xml:space="preserve"> на 2024</w:t>
      </w:r>
      <w:r w:rsidR="00DC2EC2" w:rsidRPr="008005C4">
        <w:rPr>
          <w:sz w:val="28"/>
          <w:szCs w:val="28"/>
        </w:rPr>
        <w:t xml:space="preserve"> год в сумме </w:t>
      </w:r>
      <w:r w:rsidR="00D61E28">
        <w:rPr>
          <w:b/>
          <w:sz w:val="28"/>
          <w:szCs w:val="28"/>
        </w:rPr>
        <w:t>48</w:t>
      </w:r>
      <w:r w:rsidR="00DC2EC2" w:rsidRPr="00DC2EC2">
        <w:rPr>
          <w:b/>
          <w:sz w:val="28"/>
          <w:szCs w:val="28"/>
        </w:rPr>
        <w:t>,</w:t>
      </w:r>
      <w:r w:rsidR="00D6760B">
        <w:rPr>
          <w:b/>
          <w:sz w:val="28"/>
          <w:szCs w:val="28"/>
        </w:rPr>
        <w:t>4</w:t>
      </w:r>
      <w:r w:rsidR="00DC2EC2" w:rsidRPr="008005C4">
        <w:rPr>
          <w:sz w:val="28"/>
          <w:szCs w:val="28"/>
        </w:rPr>
        <w:t xml:space="preserve"> тыс. рублей,</w:t>
      </w:r>
      <w:r w:rsidR="00D6760B">
        <w:rPr>
          <w:sz w:val="28"/>
          <w:szCs w:val="28"/>
        </w:rPr>
        <w:t xml:space="preserve"> на 2025</w:t>
      </w:r>
      <w:r w:rsidR="00DC2EC2" w:rsidRPr="008005C4">
        <w:rPr>
          <w:sz w:val="28"/>
          <w:szCs w:val="28"/>
        </w:rPr>
        <w:t xml:space="preserve"> год в сумме </w:t>
      </w:r>
      <w:r w:rsidR="00D61E28">
        <w:rPr>
          <w:b/>
          <w:sz w:val="28"/>
          <w:szCs w:val="28"/>
        </w:rPr>
        <w:t>48</w:t>
      </w:r>
      <w:r w:rsidR="00DC2EC2" w:rsidRPr="00DC2EC2">
        <w:rPr>
          <w:b/>
          <w:sz w:val="28"/>
          <w:szCs w:val="28"/>
        </w:rPr>
        <w:t>,</w:t>
      </w:r>
      <w:r w:rsidR="00D6760B">
        <w:rPr>
          <w:b/>
          <w:sz w:val="28"/>
          <w:szCs w:val="28"/>
        </w:rPr>
        <w:t>4</w:t>
      </w:r>
      <w:r w:rsidR="00D6760B">
        <w:rPr>
          <w:sz w:val="28"/>
          <w:szCs w:val="28"/>
        </w:rPr>
        <w:t xml:space="preserve"> тыс. рублей и на 2026</w:t>
      </w:r>
      <w:r w:rsidR="00DC2EC2" w:rsidRPr="008005C4">
        <w:rPr>
          <w:sz w:val="28"/>
          <w:szCs w:val="28"/>
        </w:rPr>
        <w:t xml:space="preserve"> год в сумме </w:t>
      </w:r>
      <w:r w:rsidR="00DC2EC2" w:rsidRPr="00DC2EC2">
        <w:rPr>
          <w:b/>
          <w:sz w:val="28"/>
          <w:szCs w:val="28"/>
        </w:rPr>
        <w:t>4</w:t>
      </w:r>
      <w:r w:rsidR="00D61E28">
        <w:rPr>
          <w:b/>
          <w:sz w:val="28"/>
          <w:szCs w:val="28"/>
        </w:rPr>
        <w:t>8</w:t>
      </w:r>
      <w:r w:rsidR="00DC2EC2" w:rsidRPr="00DC2EC2">
        <w:rPr>
          <w:b/>
          <w:sz w:val="28"/>
          <w:szCs w:val="28"/>
        </w:rPr>
        <w:t>,</w:t>
      </w:r>
      <w:r w:rsidR="00D6760B">
        <w:rPr>
          <w:b/>
          <w:sz w:val="28"/>
          <w:szCs w:val="28"/>
        </w:rPr>
        <w:t>4</w:t>
      </w:r>
      <w:r w:rsidR="00DC2EC2">
        <w:rPr>
          <w:sz w:val="28"/>
          <w:szCs w:val="28"/>
        </w:rPr>
        <w:t xml:space="preserve"> </w:t>
      </w:r>
      <w:r w:rsidR="00DC2EC2" w:rsidRPr="008005C4">
        <w:rPr>
          <w:sz w:val="28"/>
          <w:szCs w:val="28"/>
        </w:rPr>
        <w:t>тыс. ру</w:t>
      </w:r>
      <w:r w:rsidR="00DC2EC2" w:rsidRPr="008005C4">
        <w:rPr>
          <w:sz w:val="28"/>
          <w:szCs w:val="28"/>
        </w:rPr>
        <w:t>б</w:t>
      </w:r>
      <w:r w:rsidR="00DC2EC2" w:rsidRPr="008005C4">
        <w:rPr>
          <w:sz w:val="28"/>
          <w:szCs w:val="28"/>
        </w:rPr>
        <w:t>лей.</w:t>
      </w:r>
    </w:p>
    <w:p w:rsidR="00DE25ED" w:rsidRPr="00B6443D" w:rsidRDefault="003A6A33" w:rsidP="003A6A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</w:t>
      </w:r>
      <w:r w:rsidR="00DE02D2">
        <w:rPr>
          <w:iCs/>
          <w:color w:val="000000"/>
          <w:sz w:val="28"/>
          <w:szCs w:val="28"/>
        </w:rPr>
        <w:t xml:space="preserve"> </w:t>
      </w:r>
      <w:r w:rsidR="00CA05A8">
        <w:rPr>
          <w:iCs/>
          <w:color w:val="000000"/>
          <w:sz w:val="28"/>
          <w:szCs w:val="28"/>
        </w:rPr>
        <w:t>10</w:t>
      </w:r>
      <w:r w:rsidR="00C473C8">
        <w:rPr>
          <w:sz w:val="28"/>
          <w:szCs w:val="28"/>
        </w:rPr>
        <w:t xml:space="preserve">. </w:t>
      </w:r>
      <w:r w:rsidR="000A03A8" w:rsidRPr="00B6443D">
        <w:rPr>
          <w:sz w:val="28"/>
          <w:szCs w:val="28"/>
        </w:rPr>
        <w:t>Утвердить:</w:t>
      </w:r>
    </w:p>
    <w:p w:rsidR="000D4DE7" w:rsidRPr="00B6443D" w:rsidRDefault="000D4DE7" w:rsidP="000D4DE7">
      <w:pPr>
        <w:ind w:firstLine="900"/>
        <w:jc w:val="both"/>
        <w:rPr>
          <w:sz w:val="28"/>
          <w:szCs w:val="28"/>
        </w:rPr>
      </w:pPr>
      <w:r w:rsidRPr="00B6443D">
        <w:rPr>
          <w:sz w:val="28"/>
          <w:szCs w:val="28"/>
        </w:rPr>
        <w:t xml:space="preserve">1) </w:t>
      </w:r>
      <w:hyperlink r:id="rId8" w:history="1">
        <w:r w:rsidRPr="00B6443D">
          <w:rPr>
            <w:sz w:val="28"/>
            <w:szCs w:val="28"/>
          </w:rPr>
          <w:t>распределение</w:t>
        </w:r>
      </w:hyperlink>
      <w:r w:rsidRPr="00B6443D">
        <w:rPr>
          <w:sz w:val="28"/>
          <w:szCs w:val="28"/>
        </w:rPr>
        <w:t xml:space="preserve"> бюджетных ассигнований</w:t>
      </w:r>
      <w:r>
        <w:rPr>
          <w:sz w:val="28"/>
          <w:szCs w:val="28"/>
        </w:rPr>
        <w:t xml:space="preserve"> </w:t>
      </w:r>
      <w:r w:rsidRPr="00B6443D">
        <w:rPr>
          <w:sz w:val="28"/>
          <w:szCs w:val="28"/>
        </w:rPr>
        <w:t>по разделам</w:t>
      </w:r>
      <w:r>
        <w:rPr>
          <w:sz w:val="28"/>
          <w:szCs w:val="28"/>
        </w:rPr>
        <w:t>,</w:t>
      </w:r>
      <w:r w:rsidRPr="00B6443D">
        <w:rPr>
          <w:sz w:val="28"/>
          <w:szCs w:val="28"/>
        </w:rPr>
        <w:t xml:space="preserve">  подразделам, целевым статьям </w:t>
      </w:r>
      <w:r>
        <w:rPr>
          <w:sz w:val="28"/>
          <w:szCs w:val="28"/>
        </w:rPr>
        <w:t xml:space="preserve">(муниципальным программам </w:t>
      </w:r>
      <w:r w:rsidR="00A8512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и непрограммным направлениям деятельности), группам </w:t>
      </w:r>
      <w:r w:rsidRPr="00B6443D">
        <w:rPr>
          <w:sz w:val="28"/>
          <w:szCs w:val="28"/>
        </w:rPr>
        <w:t xml:space="preserve">и </w:t>
      </w:r>
      <w:r>
        <w:rPr>
          <w:sz w:val="28"/>
          <w:szCs w:val="28"/>
        </w:rPr>
        <w:t>подгруппам видов</w:t>
      </w:r>
      <w:r w:rsidRPr="00B6443D">
        <w:rPr>
          <w:sz w:val="28"/>
          <w:szCs w:val="28"/>
        </w:rPr>
        <w:t xml:space="preserve"> расходов классификации расходов </w:t>
      </w:r>
      <w:r>
        <w:rPr>
          <w:sz w:val="28"/>
          <w:szCs w:val="28"/>
        </w:rPr>
        <w:t xml:space="preserve">местного </w:t>
      </w:r>
      <w:r w:rsidRPr="00B6443D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B6443D">
        <w:rPr>
          <w:sz w:val="28"/>
          <w:szCs w:val="28"/>
        </w:rPr>
        <w:t xml:space="preserve"> на 20</w:t>
      </w:r>
      <w:r w:rsidR="00724F0D">
        <w:rPr>
          <w:sz w:val="28"/>
          <w:szCs w:val="28"/>
        </w:rPr>
        <w:t>2</w:t>
      </w:r>
      <w:r w:rsidR="00D6760B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</w:t>
      </w:r>
      <w:r w:rsidRPr="00B6443D">
        <w:rPr>
          <w:sz w:val="28"/>
          <w:szCs w:val="28"/>
        </w:rPr>
        <w:t>на плановый период 20</w:t>
      </w:r>
      <w:r>
        <w:rPr>
          <w:sz w:val="28"/>
          <w:szCs w:val="28"/>
        </w:rPr>
        <w:t>2</w:t>
      </w:r>
      <w:r w:rsidR="00D6760B">
        <w:rPr>
          <w:sz w:val="28"/>
          <w:szCs w:val="28"/>
        </w:rPr>
        <w:t>5</w:t>
      </w:r>
      <w:r w:rsidRPr="00B6443D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D6760B">
        <w:rPr>
          <w:sz w:val="28"/>
          <w:szCs w:val="28"/>
        </w:rPr>
        <w:t>6</w:t>
      </w:r>
      <w:r w:rsidRPr="00B6443D">
        <w:rPr>
          <w:sz w:val="28"/>
          <w:szCs w:val="28"/>
        </w:rPr>
        <w:t xml:space="preserve"> годов согласно приложени</w:t>
      </w:r>
      <w:r>
        <w:rPr>
          <w:sz w:val="28"/>
          <w:szCs w:val="28"/>
        </w:rPr>
        <w:t>ю</w:t>
      </w:r>
      <w:r w:rsidRPr="00B6443D">
        <w:rPr>
          <w:sz w:val="28"/>
          <w:szCs w:val="28"/>
        </w:rPr>
        <w:t xml:space="preserve"> </w:t>
      </w:r>
      <w:r w:rsidR="0041268C">
        <w:rPr>
          <w:sz w:val="28"/>
          <w:szCs w:val="28"/>
        </w:rPr>
        <w:t>5</w:t>
      </w:r>
      <w:r w:rsidRPr="00B6443D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решению</w:t>
      </w:r>
      <w:r w:rsidRPr="00B6443D">
        <w:rPr>
          <w:sz w:val="28"/>
          <w:szCs w:val="28"/>
        </w:rPr>
        <w:t>;</w:t>
      </w:r>
      <w:r w:rsidR="00B51147">
        <w:rPr>
          <w:sz w:val="28"/>
          <w:szCs w:val="28"/>
        </w:rPr>
        <w:t xml:space="preserve"> </w:t>
      </w:r>
    </w:p>
    <w:p w:rsidR="000D4DE7" w:rsidRDefault="000D4DE7" w:rsidP="000D4DE7">
      <w:pPr>
        <w:ind w:firstLine="900"/>
        <w:jc w:val="both"/>
        <w:rPr>
          <w:sz w:val="28"/>
          <w:szCs w:val="28"/>
        </w:rPr>
      </w:pPr>
      <w:r w:rsidRPr="00B6443D">
        <w:rPr>
          <w:sz w:val="28"/>
          <w:szCs w:val="28"/>
        </w:rPr>
        <w:t xml:space="preserve">2) ведомственную </w:t>
      </w:r>
      <w:hyperlink r:id="rId9" w:history="1">
        <w:r w:rsidRPr="00D712B2">
          <w:rPr>
            <w:rStyle w:val="ab"/>
            <w:color w:val="auto"/>
            <w:sz w:val="28"/>
            <w:szCs w:val="28"/>
            <w:u w:val="none"/>
          </w:rPr>
          <w:t>структуру</w:t>
        </w:r>
      </w:hyperlink>
      <w:r w:rsidRPr="00B6443D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>ме</w:t>
      </w:r>
      <w:r w:rsidRPr="00B6443D">
        <w:rPr>
          <w:sz w:val="28"/>
          <w:szCs w:val="28"/>
        </w:rPr>
        <w:t>стного бюджета на 20</w:t>
      </w:r>
      <w:r w:rsidR="003A6A33">
        <w:rPr>
          <w:sz w:val="28"/>
          <w:szCs w:val="28"/>
        </w:rPr>
        <w:t>2</w:t>
      </w:r>
      <w:r w:rsidR="00D6760B">
        <w:rPr>
          <w:sz w:val="28"/>
          <w:szCs w:val="28"/>
        </w:rPr>
        <w:t>4</w:t>
      </w:r>
      <w:r w:rsidRPr="00B6443D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</w:t>
      </w:r>
      <w:r w:rsidRPr="00B6443D">
        <w:rPr>
          <w:sz w:val="28"/>
          <w:szCs w:val="28"/>
        </w:rPr>
        <w:t>на плановый период 20</w:t>
      </w:r>
      <w:r>
        <w:rPr>
          <w:sz w:val="28"/>
          <w:szCs w:val="28"/>
        </w:rPr>
        <w:t>2</w:t>
      </w:r>
      <w:r w:rsidR="00D6760B">
        <w:rPr>
          <w:sz w:val="28"/>
          <w:szCs w:val="28"/>
        </w:rPr>
        <w:t>5</w:t>
      </w:r>
      <w:r w:rsidRPr="00B6443D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D6760B">
        <w:rPr>
          <w:sz w:val="28"/>
          <w:szCs w:val="28"/>
        </w:rPr>
        <w:t>6</w:t>
      </w:r>
      <w:r w:rsidRPr="00B6443D">
        <w:rPr>
          <w:sz w:val="28"/>
          <w:szCs w:val="28"/>
        </w:rPr>
        <w:t xml:space="preserve"> годов согласно приложени</w:t>
      </w:r>
      <w:r>
        <w:rPr>
          <w:sz w:val="28"/>
          <w:szCs w:val="28"/>
        </w:rPr>
        <w:t>ю</w:t>
      </w:r>
      <w:r w:rsidRPr="00B6443D">
        <w:rPr>
          <w:sz w:val="28"/>
          <w:szCs w:val="28"/>
        </w:rPr>
        <w:t xml:space="preserve"> </w:t>
      </w:r>
      <w:r w:rsidR="0041268C">
        <w:rPr>
          <w:sz w:val="28"/>
          <w:szCs w:val="28"/>
        </w:rPr>
        <w:t>6</w:t>
      </w:r>
      <w:r w:rsidRPr="00B6443D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решению</w:t>
      </w:r>
      <w:r w:rsidRPr="00B6443D">
        <w:rPr>
          <w:sz w:val="28"/>
          <w:szCs w:val="28"/>
        </w:rPr>
        <w:t>.</w:t>
      </w:r>
    </w:p>
    <w:p w:rsidR="000D4DE7" w:rsidRDefault="000D4DE7" w:rsidP="000D4DE7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  <w:r w:rsidRPr="002B5853">
        <w:rPr>
          <w:iCs/>
          <w:color w:val="000000"/>
          <w:sz w:val="28"/>
          <w:szCs w:val="28"/>
        </w:rPr>
        <w:t xml:space="preserve">3) </w:t>
      </w:r>
      <w:r>
        <w:rPr>
          <w:iCs/>
          <w:color w:val="000000"/>
          <w:sz w:val="28"/>
          <w:szCs w:val="28"/>
        </w:rPr>
        <w:t xml:space="preserve">распределение бюджетных ассигнований </w:t>
      </w:r>
      <w:r w:rsidRPr="004065B4">
        <w:rPr>
          <w:iCs/>
          <w:color w:val="000000"/>
          <w:sz w:val="28"/>
          <w:szCs w:val="28"/>
        </w:rPr>
        <w:t xml:space="preserve">по </w:t>
      </w:r>
      <w:r w:rsidRPr="002B5853">
        <w:rPr>
          <w:iCs/>
          <w:color w:val="000000"/>
          <w:sz w:val="28"/>
          <w:szCs w:val="28"/>
        </w:rPr>
        <w:t>целевым статьям</w:t>
      </w:r>
      <w:r>
        <w:rPr>
          <w:iCs/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муниципальным программам </w:t>
      </w:r>
      <w:r w:rsidR="00A8512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и непрограммным направлениям деятельности</w:t>
      </w:r>
      <w:r>
        <w:rPr>
          <w:iCs/>
          <w:color w:val="000000"/>
          <w:sz w:val="28"/>
          <w:szCs w:val="28"/>
        </w:rPr>
        <w:t>), группам и подгруппам</w:t>
      </w:r>
      <w:r w:rsidRPr="002B5853">
        <w:rPr>
          <w:iCs/>
          <w:color w:val="000000"/>
          <w:sz w:val="28"/>
          <w:szCs w:val="28"/>
        </w:rPr>
        <w:t xml:space="preserve"> вид</w:t>
      </w:r>
      <w:r>
        <w:rPr>
          <w:iCs/>
          <w:color w:val="000000"/>
          <w:sz w:val="28"/>
          <w:szCs w:val="28"/>
        </w:rPr>
        <w:t>ов</w:t>
      </w:r>
      <w:r w:rsidRPr="002B5853">
        <w:rPr>
          <w:iCs/>
          <w:color w:val="000000"/>
          <w:sz w:val="28"/>
          <w:szCs w:val="28"/>
        </w:rPr>
        <w:t xml:space="preserve"> расходов</w:t>
      </w:r>
      <w:r>
        <w:rPr>
          <w:iCs/>
          <w:color w:val="000000"/>
          <w:sz w:val="28"/>
          <w:szCs w:val="28"/>
        </w:rPr>
        <w:t xml:space="preserve">, </w:t>
      </w:r>
      <w:r w:rsidRPr="006372DD">
        <w:rPr>
          <w:iCs/>
          <w:color w:val="000000"/>
          <w:sz w:val="28"/>
          <w:szCs w:val="28"/>
        </w:rPr>
        <w:t>разделам, подразделам</w:t>
      </w:r>
      <w:r w:rsidRPr="002B5853">
        <w:rPr>
          <w:iCs/>
          <w:color w:val="000000"/>
          <w:sz w:val="28"/>
          <w:szCs w:val="28"/>
        </w:rPr>
        <w:t xml:space="preserve"> классификации </w:t>
      </w:r>
      <w:r w:rsidRPr="006372DD">
        <w:rPr>
          <w:iCs/>
          <w:color w:val="000000"/>
          <w:sz w:val="28"/>
          <w:szCs w:val="28"/>
        </w:rPr>
        <w:t xml:space="preserve">расходов </w:t>
      </w:r>
      <w:r>
        <w:rPr>
          <w:iCs/>
          <w:color w:val="000000"/>
          <w:sz w:val="28"/>
          <w:szCs w:val="28"/>
        </w:rPr>
        <w:t xml:space="preserve">местного </w:t>
      </w:r>
      <w:r w:rsidRPr="006372DD">
        <w:rPr>
          <w:iCs/>
          <w:color w:val="000000"/>
          <w:sz w:val="28"/>
          <w:szCs w:val="28"/>
        </w:rPr>
        <w:t>бюджет</w:t>
      </w:r>
      <w:r>
        <w:rPr>
          <w:iCs/>
          <w:color w:val="000000"/>
          <w:sz w:val="28"/>
          <w:szCs w:val="28"/>
        </w:rPr>
        <w:t>а</w:t>
      </w:r>
      <w:r w:rsidRPr="002B5853">
        <w:rPr>
          <w:iCs/>
          <w:color w:val="000000"/>
          <w:sz w:val="28"/>
          <w:szCs w:val="28"/>
        </w:rPr>
        <w:t xml:space="preserve"> на 20</w:t>
      </w:r>
      <w:r w:rsidR="003A6A33">
        <w:rPr>
          <w:iCs/>
          <w:color w:val="000000"/>
          <w:sz w:val="28"/>
          <w:szCs w:val="28"/>
        </w:rPr>
        <w:t>2</w:t>
      </w:r>
      <w:r w:rsidR="00D6760B">
        <w:rPr>
          <w:iCs/>
          <w:color w:val="000000"/>
          <w:sz w:val="28"/>
          <w:szCs w:val="28"/>
        </w:rPr>
        <w:t>4</w:t>
      </w:r>
      <w:r w:rsidRPr="002B5853">
        <w:rPr>
          <w:iCs/>
          <w:color w:val="000000"/>
          <w:sz w:val="28"/>
          <w:szCs w:val="28"/>
        </w:rPr>
        <w:t xml:space="preserve"> год </w:t>
      </w:r>
      <w:r>
        <w:rPr>
          <w:iCs/>
          <w:color w:val="000000"/>
          <w:sz w:val="28"/>
          <w:szCs w:val="28"/>
        </w:rPr>
        <w:t xml:space="preserve">и </w:t>
      </w:r>
      <w:r w:rsidRPr="00B6443D">
        <w:rPr>
          <w:sz w:val="28"/>
          <w:szCs w:val="28"/>
        </w:rPr>
        <w:t>на плановый период 20</w:t>
      </w:r>
      <w:r>
        <w:rPr>
          <w:sz w:val="28"/>
          <w:szCs w:val="28"/>
        </w:rPr>
        <w:t>2</w:t>
      </w:r>
      <w:r w:rsidR="00D6760B">
        <w:rPr>
          <w:sz w:val="28"/>
          <w:szCs w:val="28"/>
        </w:rPr>
        <w:t>5</w:t>
      </w:r>
      <w:r w:rsidRPr="00B6443D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D6760B">
        <w:rPr>
          <w:sz w:val="28"/>
          <w:szCs w:val="28"/>
        </w:rPr>
        <w:t>6</w:t>
      </w:r>
      <w:r w:rsidRPr="00B6443D">
        <w:rPr>
          <w:sz w:val="28"/>
          <w:szCs w:val="28"/>
        </w:rPr>
        <w:t xml:space="preserve"> годов согласно приложени</w:t>
      </w:r>
      <w:r>
        <w:rPr>
          <w:sz w:val="28"/>
          <w:szCs w:val="28"/>
        </w:rPr>
        <w:t>ю</w:t>
      </w:r>
      <w:r w:rsidRPr="00B6443D">
        <w:rPr>
          <w:sz w:val="28"/>
          <w:szCs w:val="28"/>
        </w:rPr>
        <w:t xml:space="preserve"> </w:t>
      </w:r>
      <w:r w:rsidR="0041268C">
        <w:rPr>
          <w:sz w:val="28"/>
          <w:szCs w:val="28"/>
        </w:rPr>
        <w:t>7</w:t>
      </w:r>
      <w:r w:rsidRPr="00B6443D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решению</w:t>
      </w:r>
      <w:r w:rsidRPr="002B5853">
        <w:rPr>
          <w:iCs/>
          <w:color w:val="000000"/>
          <w:sz w:val="28"/>
          <w:szCs w:val="28"/>
        </w:rPr>
        <w:t>;</w:t>
      </w:r>
    </w:p>
    <w:p w:rsidR="00B4097E" w:rsidRDefault="0041268C" w:rsidP="00B13C7B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13C7B">
        <w:rPr>
          <w:sz w:val="28"/>
          <w:szCs w:val="28"/>
        </w:rPr>
        <w:t xml:space="preserve">       </w:t>
      </w:r>
      <w:r w:rsidRPr="00B4097E">
        <w:rPr>
          <w:sz w:val="28"/>
          <w:szCs w:val="28"/>
        </w:rPr>
        <w:t>1</w:t>
      </w:r>
      <w:r w:rsidR="00CA05A8" w:rsidRPr="00B4097E">
        <w:rPr>
          <w:sz w:val="28"/>
          <w:szCs w:val="28"/>
        </w:rPr>
        <w:t>1</w:t>
      </w:r>
      <w:r w:rsidRPr="00B4097E">
        <w:rPr>
          <w:sz w:val="28"/>
          <w:szCs w:val="28"/>
        </w:rPr>
        <w:t xml:space="preserve">. </w:t>
      </w:r>
      <w:r w:rsidR="00B13C7B" w:rsidRPr="00B4097E">
        <w:rPr>
          <w:sz w:val="28"/>
          <w:szCs w:val="28"/>
        </w:rPr>
        <w:t xml:space="preserve">Установить, что размеры должностных окладов лиц, замещающих </w:t>
      </w:r>
      <w:r w:rsidR="00B13C7B" w:rsidRPr="00B4097E">
        <w:rPr>
          <w:sz w:val="28"/>
          <w:szCs w:val="28"/>
        </w:rPr>
        <w:br/>
        <w:t xml:space="preserve">муниципальные должности </w:t>
      </w:r>
      <w:r w:rsidR="00A85127" w:rsidRPr="00B4097E">
        <w:rPr>
          <w:sz w:val="28"/>
          <w:szCs w:val="28"/>
        </w:rPr>
        <w:t>Мирненского</w:t>
      </w:r>
      <w:r w:rsidR="00B13C7B" w:rsidRPr="00B4097E">
        <w:rPr>
          <w:sz w:val="28"/>
          <w:szCs w:val="28"/>
        </w:rPr>
        <w:t xml:space="preserve"> сельского поселения, окладов денежного соде</w:t>
      </w:r>
      <w:r w:rsidR="00B13C7B" w:rsidRPr="00B4097E">
        <w:rPr>
          <w:sz w:val="28"/>
          <w:szCs w:val="28"/>
        </w:rPr>
        <w:t>р</w:t>
      </w:r>
      <w:r w:rsidR="00B13C7B" w:rsidRPr="00B4097E">
        <w:rPr>
          <w:sz w:val="28"/>
          <w:szCs w:val="28"/>
        </w:rPr>
        <w:t xml:space="preserve">жания по должностям муниципальной службы </w:t>
      </w:r>
      <w:r w:rsidR="00A85127" w:rsidRPr="00B4097E">
        <w:rPr>
          <w:sz w:val="28"/>
          <w:szCs w:val="28"/>
        </w:rPr>
        <w:t>Мирненского</w:t>
      </w:r>
      <w:r w:rsidR="00B13C7B" w:rsidRPr="00B4097E">
        <w:rPr>
          <w:sz w:val="28"/>
          <w:szCs w:val="28"/>
        </w:rPr>
        <w:t xml:space="preserve"> сельского поселения,</w:t>
      </w:r>
      <w:r w:rsidR="00B4097E" w:rsidRPr="00B4097E">
        <w:rPr>
          <w:sz w:val="28"/>
          <w:szCs w:val="28"/>
        </w:rPr>
        <w:t xml:space="preserve"> индексируются  с 1 октября 2025 года на 4,0 процента, с 1 октября 2026 года на 4,0 процента</w:t>
      </w:r>
      <w:r w:rsidR="00B4097E">
        <w:rPr>
          <w:sz w:val="28"/>
          <w:szCs w:val="28"/>
        </w:rPr>
        <w:t>.</w:t>
      </w:r>
    </w:p>
    <w:p w:rsidR="00B13C7B" w:rsidRPr="00B4097E" w:rsidRDefault="00B13C7B" w:rsidP="00B13C7B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4097E">
        <w:rPr>
          <w:sz w:val="28"/>
          <w:szCs w:val="28"/>
        </w:rPr>
        <w:t xml:space="preserve"> </w:t>
      </w:r>
      <w:r w:rsidR="00B4097E">
        <w:rPr>
          <w:sz w:val="28"/>
          <w:szCs w:val="28"/>
        </w:rPr>
        <w:t xml:space="preserve">       12.</w:t>
      </w:r>
      <w:r w:rsidR="00B4097E" w:rsidRPr="00B4097E">
        <w:rPr>
          <w:sz w:val="28"/>
          <w:szCs w:val="28"/>
        </w:rPr>
        <w:t xml:space="preserve"> Установить, что размеры должностных окладов </w:t>
      </w:r>
      <w:r w:rsidRPr="00B4097E">
        <w:rPr>
          <w:sz w:val="28"/>
          <w:szCs w:val="28"/>
        </w:rPr>
        <w:t xml:space="preserve">должностных окладов технического персонала и ставок заработной платы обслуживающего персонала органов местного самоуправления  </w:t>
      </w:r>
      <w:r w:rsidR="00A85127" w:rsidRPr="00B4097E">
        <w:rPr>
          <w:sz w:val="28"/>
          <w:szCs w:val="28"/>
        </w:rPr>
        <w:t>Мирненского</w:t>
      </w:r>
      <w:r w:rsidRPr="00B4097E">
        <w:rPr>
          <w:sz w:val="28"/>
          <w:szCs w:val="28"/>
        </w:rPr>
        <w:t xml:space="preserve"> сельског</w:t>
      </w:r>
      <w:r w:rsidR="00B4097E" w:rsidRPr="00B4097E">
        <w:rPr>
          <w:sz w:val="28"/>
          <w:szCs w:val="28"/>
        </w:rPr>
        <w:t xml:space="preserve">о поселения индексируются с 1 октября 2024 года на 4,5 процента, </w:t>
      </w:r>
      <w:r w:rsidRPr="00B4097E">
        <w:rPr>
          <w:sz w:val="28"/>
          <w:szCs w:val="28"/>
        </w:rPr>
        <w:t xml:space="preserve"> с 1 октября 202</w:t>
      </w:r>
      <w:r w:rsidR="00D6760B" w:rsidRPr="00B4097E">
        <w:rPr>
          <w:sz w:val="28"/>
          <w:szCs w:val="28"/>
        </w:rPr>
        <w:t>5</w:t>
      </w:r>
      <w:r w:rsidRPr="00B4097E">
        <w:rPr>
          <w:sz w:val="28"/>
          <w:szCs w:val="28"/>
        </w:rPr>
        <w:t xml:space="preserve"> года на 4,0 процента, с 1 октября 202</w:t>
      </w:r>
      <w:r w:rsidR="00D6760B" w:rsidRPr="00B4097E">
        <w:rPr>
          <w:sz w:val="28"/>
          <w:szCs w:val="28"/>
        </w:rPr>
        <w:t>6</w:t>
      </w:r>
      <w:r w:rsidRPr="00B4097E">
        <w:rPr>
          <w:sz w:val="28"/>
          <w:szCs w:val="28"/>
        </w:rPr>
        <w:t xml:space="preserve"> года на 4,0 процента.</w:t>
      </w:r>
    </w:p>
    <w:p w:rsidR="00B13C7B" w:rsidRPr="00B4097E" w:rsidRDefault="00B13C7B" w:rsidP="00B13C7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4097E">
        <w:rPr>
          <w:iCs/>
          <w:color w:val="000000"/>
          <w:sz w:val="28"/>
          <w:szCs w:val="28"/>
        </w:rPr>
        <w:t xml:space="preserve">            </w:t>
      </w:r>
      <w:r w:rsidRPr="00B4097E">
        <w:rPr>
          <w:rFonts w:ascii="Times New Roman" w:hAnsi="Times New Roman"/>
          <w:iCs/>
          <w:color w:val="000000"/>
          <w:sz w:val="28"/>
          <w:szCs w:val="28"/>
        </w:rPr>
        <w:t>1</w:t>
      </w:r>
      <w:r w:rsidR="00B4097E">
        <w:rPr>
          <w:rFonts w:ascii="Times New Roman" w:hAnsi="Times New Roman"/>
          <w:iCs/>
          <w:color w:val="000000"/>
          <w:sz w:val="28"/>
          <w:szCs w:val="28"/>
        </w:rPr>
        <w:t>3</w:t>
      </w:r>
      <w:r w:rsidRPr="00B4097E">
        <w:rPr>
          <w:rFonts w:ascii="Times New Roman" w:hAnsi="Times New Roman"/>
          <w:iCs/>
          <w:color w:val="000000"/>
          <w:sz w:val="28"/>
          <w:szCs w:val="28"/>
        </w:rPr>
        <w:t xml:space="preserve">. </w:t>
      </w:r>
      <w:r w:rsidRPr="00B4097E">
        <w:rPr>
          <w:rFonts w:ascii="Times New Roman" w:hAnsi="Times New Roman"/>
          <w:sz w:val="28"/>
          <w:szCs w:val="28"/>
        </w:rPr>
        <w:t xml:space="preserve">Установить, что размеры должностных окладов руководителей, специалистов и служащих, ставок заработной платы рабочих муниципальных учреждений </w:t>
      </w:r>
      <w:r w:rsidR="00A85127" w:rsidRPr="00B4097E">
        <w:rPr>
          <w:rFonts w:ascii="Times New Roman" w:hAnsi="Times New Roman"/>
          <w:sz w:val="28"/>
          <w:szCs w:val="28"/>
        </w:rPr>
        <w:t>Мирненского</w:t>
      </w:r>
      <w:r w:rsidRPr="00B4097E">
        <w:rPr>
          <w:rFonts w:ascii="Times New Roman" w:hAnsi="Times New Roman"/>
          <w:sz w:val="28"/>
          <w:szCs w:val="28"/>
        </w:rPr>
        <w:t xml:space="preserve"> сельского поселения индексируются с 1 октября 202</w:t>
      </w:r>
      <w:r w:rsidR="00D6760B" w:rsidRPr="00B4097E">
        <w:rPr>
          <w:rFonts w:ascii="Times New Roman" w:hAnsi="Times New Roman"/>
          <w:sz w:val="28"/>
          <w:szCs w:val="28"/>
        </w:rPr>
        <w:t>4</w:t>
      </w:r>
      <w:r w:rsidRPr="00B4097E">
        <w:rPr>
          <w:rFonts w:ascii="Times New Roman" w:hAnsi="Times New Roman"/>
          <w:sz w:val="28"/>
          <w:szCs w:val="28"/>
        </w:rPr>
        <w:t xml:space="preserve"> года на </w:t>
      </w:r>
      <w:r w:rsidR="00D6760B" w:rsidRPr="00B4097E">
        <w:rPr>
          <w:rFonts w:ascii="Times New Roman" w:hAnsi="Times New Roman"/>
          <w:sz w:val="28"/>
          <w:szCs w:val="28"/>
        </w:rPr>
        <w:t>4</w:t>
      </w:r>
      <w:r w:rsidR="008E0664" w:rsidRPr="00B4097E">
        <w:rPr>
          <w:rFonts w:ascii="Times New Roman" w:hAnsi="Times New Roman"/>
          <w:sz w:val="28"/>
          <w:szCs w:val="28"/>
        </w:rPr>
        <w:t>,5</w:t>
      </w:r>
      <w:r w:rsidRPr="00B4097E">
        <w:rPr>
          <w:rFonts w:ascii="Times New Roman" w:hAnsi="Times New Roman"/>
          <w:sz w:val="28"/>
          <w:szCs w:val="28"/>
        </w:rPr>
        <w:t xml:space="preserve"> процента, с 1 октября 202</w:t>
      </w:r>
      <w:r w:rsidR="00D6760B" w:rsidRPr="00B4097E">
        <w:rPr>
          <w:rFonts w:ascii="Times New Roman" w:hAnsi="Times New Roman"/>
          <w:sz w:val="28"/>
          <w:szCs w:val="28"/>
        </w:rPr>
        <w:t>5</w:t>
      </w:r>
      <w:r w:rsidRPr="00B4097E">
        <w:rPr>
          <w:rFonts w:ascii="Times New Roman" w:hAnsi="Times New Roman"/>
          <w:sz w:val="28"/>
          <w:szCs w:val="28"/>
        </w:rPr>
        <w:t xml:space="preserve"> года на 4,0 процента, с 1 октября 202</w:t>
      </w:r>
      <w:r w:rsidR="00D6760B" w:rsidRPr="00B4097E">
        <w:rPr>
          <w:rFonts w:ascii="Times New Roman" w:hAnsi="Times New Roman"/>
          <w:sz w:val="28"/>
          <w:szCs w:val="28"/>
        </w:rPr>
        <w:t>6</w:t>
      </w:r>
      <w:r w:rsidRPr="00B4097E">
        <w:rPr>
          <w:rFonts w:ascii="Times New Roman" w:hAnsi="Times New Roman"/>
          <w:sz w:val="28"/>
          <w:szCs w:val="28"/>
        </w:rPr>
        <w:t xml:space="preserve"> года на 4,0 процента.</w:t>
      </w:r>
    </w:p>
    <w:p w:rsidR="0041268C" w:rsidRDefault="0041268C" w:rsidP="0041268C">
      <w:pPr>
        <w:jc w:val="both"/>
        <w:rPr>
          <w:sz w:val="28"/>
          <w:szCs w:val="28"/>
        </w:rPr>
      </w:pPr>
      <w:r w:rsidRPr="00B4097E">
        <w:rPr>
          <w:sz w:val="28"/>
          <w:szCs w:val="28"/>
        </w:rPr>
        <w:t xml:space="preserve">          1</w:t>
      </w:r>
      <w:r w:rsidR="00B4097E">
        <w:rPr>
          <w:sz w:val="28"/>
          <w:szCs w:val="28"/>
        </w:rPr>
        <w:t>4</w:t>
      </w:r>
      <w:r w:rsidRPr="00B4097E">
        <w:rPr>
          <w:sz w:val="28"/>
          <w:szCs w:val="28"/>
        </w:rPr>
        <w:t xml:space="preserve">. Администрация </w:t>
      </w:r>
      <w:r w:rsidR="00A85127" w:rsidRPr="00B4097E">
        <w:rPr>
          <w:sz w:val="28"/>
          <w:szCs w:val="28"/>
        </w:rPr>
        <w:t>Мирненского</w:t>
      </w:r>
      <w:r w:rsidRPr="00B4097E">
        <w:rPr>
          <w:sz w:val="28"/>
          <w:szCs w:val="28"/>
        </w:rPr>
        <w:t xml:space="preserve"> сельского поселения Дубовского района является уполномоченным органом по информационному взаимодействию между администраторами поступлений в местный бюджет и Управлением Федерального казначейства по Ростовской области в рамках Соглашения.</w:t>
      </w:r>
    </w:p>
    <w:p w:rsidR="0086369C" w:rsidRDefault="00710C15" w:rsidP="0086369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6369C">
        <w:rPr>
          <w:sz w:val="28"/>
          <w:szCs w:val="28"/>
        </w:rPr>
        <w:t xml:space="preserve"> 15.</w:t>
      </w:r>
      <w:r w:rsidR="0086369C" w:rsidRPr="0086369C">
        <w:rPr>
          <w:sz w:val="28"/>
          <w:szCs w:val="28"/>
        </w:rPr>
        <w:t xml:space="preserve"> </w:t>
      </w:r>
      <w:r w:rsidR="0086369C">
        <w:rPr>
          <w:sz w:val="28"/>
          <w:szCs w:val="28"/>
        </w:rPr>
        <w:t>Установить, что в 2024 году в соответствии со статьями 220.2 и 242.26 Бюджетного кодекса Российской Федерации</w:t>
      </w:r>
      <w:r w:rsidR="0086369C">
        <w:rPr>
          <w:color w:val="FF0000"/>
          <w:sz w:val="28"/>
          <w:szCs w:val="28"/>
        </w:rPr>
        <w:t xml:space="preserve"> </w:t>
      </w:r>
      <w:r w:rsidR="0086369C">
        <w:rPr>
          <w:sz w:val="28"/>
          <w:szCs w:val="28"/>
        </w:rPr>
        <w:t>Управление Федерального казначейства по Ростовской области осуществляет казначейское сопровождение обязательств, источником финансового обеспечения которых являются средства, предост</w:t>
      </w:r>
      <w:r>
        <w:rPr>
          <w:sz w:val="28"/>
          <w:szCs w:val="28"/>
        </w:rPr>
        <w:t>авляемые из бюджета Мирненского</w:t>
      </w:r>
      <w:r w:rsidR="0086369C">
        <w:rPr>
          <w:sz w:val="28"/>
          <w:szCs w:val="28"/>
        </w:rPr>
        <w:t xml:space="preserve"> сельского поселения Дубовского района, на основании передачи отдельных функций Администрации Мирненского сельского поселения Управлению Федерального казначейства по Ростовской области.</w:t>
      </w:r>
    </w:p>
    <w:p w:rsidR="0086369C" w:rsidRDefault="0086369C" w:rsidP="0086369C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Казначейскому сопровождению подлежат средства местного бюджета:</w:t>
      </w:r>
    </w:p>
    <w:p w:rsidR="0086369C" w:rsidRDefault="0086369C" w:rsidP="0086369C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а) авансы и расчеты по муниципальным контрактам, заключаемым на сумму более 70 000,0 тыс.  рублей;</w:t>
      </w:r>
    </w:p>
    <w:p w:rsidR="0086369C" w:rsidRDefault="0086369C" w:rsidP="008636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б) авансы и расчеты по контрактам (договорам), заключаемым на сумму более 70 000,0 тыс.  рублей бюджетными и автономными учреждениями</w:t>
      </w:r>
    </w:p>
    <w:p w:rsidR="00504744" w:rsidRPr="00A3797B" w:rsidRDefault="0096090B" w:rsidP="00C473C8">
      <w:pPr>
        <w:jc w:val="both"/>
        <w:rPr>
          <w:iCs/>
          <w:sz w:val="28"/>
          <w:szCs w:val="28"/>
        </w:rPr>
      </w:pPr>
      <w:r w:rsidRPr="00931AC2">
        <w:rPr>
          <w:sz w:val="28"/>
          <w:szCs w:val="28"/>
        </w:rPr>
        <w:t xml:space="preserve">           1</w:t>
      </w:r>
      <w:r w:rsidR="0086369C">
        <w:rPr>
          <w:sz w:val="28"/>
          <w:szCs w:val="28"/>
        </w:rPr>
        <w:t>6</w:t>
      </w:r>
      <w:r w:rsidRPr="00931AC2">
        <w:rPr>
          <w:sz w:val="28"/>
          <w:szCs w:val="28"/>
        </w:rPr>
        <w:t>. Установить, что главные распорядители средств местного бюджета в пределах доведенных лимитов</w:t>
      </w:r>
      <w:r w:rsidRPr="00A3797B">
        <w:rPr>
          <w:sz w:val="28"/>
          <w:szCs w:val="28"/>
        </w:rPr>
        <w:t xml:space="preserve"> бюджетных обязательств расходуют предусмотренные им бюджетные ассигнования в порядке, установленном Администрацией </w:t>
      </w:r>
      <w:r w:rsidR="00A85127">
        <w:rPr>
          <w:sz w:val="28"/>
          <w:szCs w:val="28"/>
        </w:rPr>
        <w:t>Мирненского</w:t>
      </w:r>
      <w:r w:rsidRPr="00A3797B">
        <w:rPr>
          <w:sz w:val="28"/>
          <w:szCs w:val="28"/>
        </w:rPr>
        <w:t xml:space="preserve"> сельского поселения.</w:t>
      </w:r>
      <w:r w:rsidRPr="00A3797B">
        <w:rPr>
          <w:iCs/>
          <w:sz w:val="28"/>
          <w:szCs w:val="28"/>
        </w:rPr>
        <w:t xml:space="preserve"> </w:t>
      </w:r>
    </w:p>
    <w:p w:rsidR="00577BFA" w:rsidRPr="00DC2EC2" w:rsidRDefault="00504744" w:rsidP="00DC2EC2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DC2EC2">
        <w:rPr>
          <w:rFonts w:ascii="Times New Roman" w:hAnsi="Times New Roman"/>
          <w:sz w:val="28"/>
          <w:szCs w:val="28"/>
        </w:rPr>
        <w:t>1</w:t>
      </w:r>
      <w:r w:rsidR="0086369C">
        <w:rPr>
          <w:rFonts w:ascii="Times New Roman" w:hAnsi="Times New Roman"/>
          <w:sz w:val="28"/>
          <w:szCs w:val="28"/>
        </w:rPr>
        <w:t>7</w:t>
      </w:r>
      <w:r w:rsidRPr="00DC2EC2">
        <w:rPr>
          <w:rFonts w:ascii="Times New Roman" w:hAnsi="Times New Roman"/>
          <w:sz w:val="28"/>
          <w:szCs w:val="28"/>
        </w:rPr>
        <w:t xml:space="preserve">. </w:t>
      </w:r>
      <w:r w:rsidR="00682F5D" w:rsidRPr="00DC2EC2">
        <w:rPr>
          <w:rFonts w:ascii="Times New Roman" w:hAnsi="Times New Roman"/>
          <w:sz w:val="28"/>
          <w:szCs w:val="28"/>
        </w:rPr>
        <w:t xml:space="preserve"> </w:t>
      </w:r>
      <w:r w:rsidR="000A3565" w:rsidRPr="00DC2EC2">
        <w:rPr>
          <w:rFonts w:ascii="Times New Roman" w:hAnsi="Times New Roman"/>
          <w:sz w:val="28"/>
          <w:szCs w:val="28"/>
        </w:rPr>
        <w:t>Настоящее решение вступает в силу с 1 января 20</w:t>
      </w:r>
      <w:r w:rsidR="003A6A33" w:rsidRPr="00DC2EC2">
        <w:rPr>
          <w:rFonts w:ascii="Times New Roman" w:hAnsi="Times New Roman"/>
          <w:sz w:val="28"/>
          <w:szCs w:val="28"/>
        </w:rPr>
        <w:t>2</w:t>
      </w:r>
      <w:r w:rsidR="004D489A">
        <w:rPr>
          <w:rFonts w:ascii="Times New Roman" w:hAnsi="Times New Roman"/>
          <w:sz w:val="28"/>
          <w:szCs w:val="28"/>
        </w:rPr>
        <w:t>4</w:t>
      </w:r>
      <w:r w:rsidR="000A3565" w:rsidRPr="00DC2EC2">
        <w:rPr>
          <w:rFonts w:ascii="Times New Roman" w:hAnsi="Times New Roman"/>
          <w:sz w:val="28"/>
          <w:szCs w:val="28"/>
        </w:rPr>
        <w:t xml:space="preserve"> года.</w:t>
      </w:r>
    </w:p>
    <w:p w:rsidR="00710C15" w:rsidRDefault="00710C15" w:rsidP="00DC2EC2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C2EC2" w:rsidRDefault="00DC2EC2" w:rsidP="00DC2EC2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DC2EC2" w:rsidRDefault="00DC2EC2" w:rsidP="00DC2E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8512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           </w:t>
      </w:r>
      <w:r w:rsidR="001F0019">
        <w:rPr>
          <w:sz w:val="28"/>
          <w:szCs w:val="28"/>
        </w:rPr>
        <w:t xml:space="preserve">                      Н.В. Бойченкова</w:t>
      </w:r>
      <w:r>
        <w:rPr>
          <w:sz w:val="28"/>
          <w:szCs w:val="28"/>
        </w:rPr>
        <w:t xml:space="preserve">   </w:t>
      </w:r>
    </w:p>
    <w:p w:rsidR="0072296B" w:rsidRPr="00EC6B2A" w:rsidRDefault="0072296B" w:rsidP="00DC2EC2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sectPr w:rsidR="0072296B" w:rsidRPr="00EC6B2A" w:rsidSect="0017280B">
      <w:footerReference w:type="even" r:id="rId10"/>
      <w:footerReference w:type="default" r:id="rId11"/>
      <w:pgSz w:w="11906" w:h="16838"/>
      <w:pgMar w:top="993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2A07" w:rsidRDefault="00C62A07">
      <w:r>
        <w:separator/>
      </w:r>
    </w:p>
  </w:endnote>
  <w:endnote w:type="continuationSeparator" w:id="0">
    <w:p w:rsidR="00C62A07" w:rsidRDefault="00C6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5030" w:rsidRDefault="00BD5030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5030" w:rsidRDefault="00BD50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5030" w:rsidRDefault="00BD5030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7E12">
      <w:rPr>
        <w:rStyle w:val="a6"/>
        <w:noProof/>
      </w:rPr>
      <w:t>1</w:t>
    </w:r>
    <w:r>
      <w:rPr>
        <w:rStyle w:val="a6"/>
      </w:rPr>
      <w:fldChar w:fldCharType="end"/>
    </w:r>
  </w:p>
  <w:p w:rsidR="00BD5030" w:rsidRDefault="00BD5030" w:rsidP="001605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2A07" w:rsidRDefault="00C62A07">
      <w:r>
        <w:separator/>
      </w:r>
    </w:p>
  </w:footnote>
  <w:footnote w:type="continuationSeparator" w:id="0">
    <w:p w:rsidR="00C62A07" w:rsidRDefault="00C62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5E8"/>
    <w:rsid w:val="00000763"/>
    <w:rsid w:val="00004393"/>
    <w:rsid w:val="00004C54"/>
    <w:rsid w:val="00013C1D"/>
    <w:rsid w:val="00020025"/>
    <w:rsid w:val="0002037B"/>
    <w:rsid w:val="0002088D"/>
    <w:rsid w:val="00022127"/>
    <w:rsid w:val="000225AA"/>
    <w:rsid w:val="00023A0B"/>
    <w:rsid w:val="00027CB9"/>
    <w:rsid w:val="00030761"/>
    <w:rsid w:val="000318A6"/>
    <w:rsid w:val="00031A46"/>
    <w:rsid w:val="00032463"/>
    <w:rsid w:val="0003338F"/>
    <w:rsid w:val="00035197"/>
    <w:rsid w:val="00037C98"/>
    <w:rsid w:val="000404E1"/>
    <w:rsid w:val="00040E5E"/>
    <w:rsid w:val="0004204A"/>
    <w:rsid w:val="000424ED"/>
    <w:rsid w:val="000424F3"/>
    <w:rsid w:val="00044FA9"/>
    <w:rsid w:val="000537A5"/>
    <w:rsid w:val="00057A96"/>
    <w:rsid w:val="00064E7A"/>
    <w:rsid w:val="00064F3D"/>
    <w:rsid w:val="00066E7D"/>
    <w:rsid w:val="00070EB1"/>
    <w:rsid w:val="00071A3E"/>
    <w:rsid w:val="00073108"/>
    <w:rsid w:val="00073705"/>
    <w:rsid w:val="00074C3D"/>
    <w:rsid w:val="00076EB9"/>
    <w:rsid w:val="0008049D"/>
    <w:rsid w:val="00081636"/>
    <w:rsid w:val="00084CEA"/>
    <w:rsid w:val="00086856"/>
    <w:rsid w:val="00087E2F"/>
    <w:rsid w:val="00091DC1"/>
    <w:rsid w:val="00093C99"/>
    <w:rsid w:val="0009667D"/>
    <w:rsid w:val="000A03A8"/>
    <w:rsid w:val="000A3565"/>
    <w:rsid w:val="000A49D7"/>
    <w:rsid w:val="000A4D52"/>
    <w:rsid w:val="000A557B"/>
    <w:rsid w:val="000A68E5"/>
    <w:rsid w:val="000B2B1E"/>
    <w:rsid w:val="000B42AD"/>
    <w:rsid w:val="000B754C"/>
    <w:rsid w:val="000C0732"/>
    <w:rsid w:val="000C0D61"/>
    <w:rsid w:val="000C2DD0"/>
    <w:rsid w:val="000C40D9"/>
    <w:rsid w:val="000C4C18"/>
    <w:rsid w:val="000C701D"/>
    <w:rsid w:val="000C7B62"/>
    <w:rsid w:val="000D3531"/>
    <w:rsid w:val="000D3A04"/>
    <w:rsid w:val="000D4DE7"/>
    <w:rsid w:val="000D65B3"/>
    <w:rsid w:val="000E1BE7"/>
    <w:rsid w:val="000E1D6B"/>
    <w:rsid w:val="000E2AC8"/>
    <w:rsid w:val="000E2B36"/>
    <w:rsid w:val="000E6492"/>
    <w:rsid w:val="000E73E1"/>
    <w:rsid w:val="000F5405"/>
    <w:rsid w:val="000F5C79"/>
    <w:rsid w:val="000F7C4D"/>
    <w:rsid w:val="001012BE"/>
    <w:rsid w:val="00101601"/>
    <w:rsid w:val="001016B6"/>
    <w:rsid w:val="00102F00"/>
    <w:rsid w:val="00103EBF"/>
    <w:rsid w:val="00113B5C"/>
    <w:rsid w:val="00113E18"/>
    <w:rsid w:val="00114A4A"/>
    <w:rsid w:val="00116291"/>
    <w:rsid w:val="00116293"/>
    <w:rsid w:val="001165C3"/>
    <w:rsid w:val="00121493"/>
    <w:rsid w:val="00135B6A"/>
    <w:rsid w:val="00141182"/>
    <w:rsid w:val="001431EF"/>
    <w:rsid w:val="0014704B"/>
    <w:rsid w:val="00153B39"/>
    <w:rsid w:val="00160554"/>
    <w:rsid w:val="00160FC9"/>
    <w:rsid w:val="00163D1B"/>
    <w:rsid w:val="00165743"/>
    <w:rsid w:val="001669C4"/>
    <w:rsid w:val="00167F1D"/>
    <w:rsid w:val="0017280B"/>
    <w:rsid w:val="00172F1F"/>
    <w:rsid w:val="001770B7"/>
    <w:rsid w:val="00182FCF"/>
    <w:rsid w:val="0018367A"/>
    <w:rsid w:val="001840EE"/>
    <w:rsid w:val="00185CAA"/>
    <w:rsid w:val="0018631E"/>
    <w:rsid w:val="0018794F"/>
    <w:rsid w:val="00192137"/>
    <w:rsid w:val="00192347"/>
    <w:rsid w:val="00194CAD"/>
    <w:rsid w:val="00197EF7"/>
    <w:rsid w:val="001A3072"/>
    <w:rsid w:val="001A3F30"/>
    <w:rsid w:val="001B0B42"/>
    <w:rsid w:val="001B1ED2"/>
    <w:rsid w:val="001B3166"/>
    <w:rsid w:val="001B34DA"/>
    <w:rsid w:val="001B3955"/>
    <w:rsid w:val="001B425A"/>
    <w:rsid w:val="001B5E81"/>
    <w:rsid w:val="001C31CA"/>
    <w:rsid w:val="001C3822"/>
    <w:rsid w:val="001D11F1"/>
    <w:rsid w:val="001D4EFB"/>
    <w:rsid w:val="001D6B6A"/>
    <w:rsid w:val="001D6BC2"/>
    <w:rsid w:val="001E1FD8"/>
    <w:rsid w:val="001E2821"/>
    <w:rsid w:val="001E358A"/>
    <w:rsid w:val="001E6D24"/>
    <w:rsid w:val="001F0019"/>
    <w:rsid w:val="001F0480"/>
    <w:rsid w:val="001F0DAC"/>
    <w:rsid w:val="001F2A6E"/>
    <w:rsid w:val="001F6347"/>
    <w:rsid w:val="001F7650"/>
    <w:rsid w:val="00205A48"/>
    <w:rsid w:val="00206182"/>
    <w:rsid w:val="002073AD"/>
    <w:rsid w:val="0021021A"/>
    <w:rsid w:val="00210CB9"/>
    <w:rsid w:val="00215BE3"/>
    <w:rsid w:val="00215DF5"/>
    <w:rsid w:val="002173DF"/>
    <w:rsid w:val="002176C8"/>
    <w:rsid w:val="00222BEC"/>
    <w:rsid w:val="00223431"/>
    <w:rsid w:val="002236B9"/>
    <w:rsid w:val="00227C65"/>
    <w:rsid w:val="002308F0"/>
    <w:rsid w:val="0023121F"/>
    <w:rsid w:val="00232CA6"/>
    <w:rsid w:val="002349F9"/>
    <w:rsid w:val="00236120"/>
    <w:rsid w:val="00237BDA"/>
    <w:rsid w:val="002405E8"/>
    <w:rsid w:val="002408C5"/>
    <w:rsid w:val="00243C17"/>
    <w:rsid w:val="00247B89"/>
    <w:rsid w:val="002529AF"/>
    <w:rsid w:val="00253BE5"/>
    <w:rsid w:val="002542C4"/>
    <w:rsid w:val="002553E8"/>
    <w:rsid w:val="00256B70"/>
    <w:rsid w:val="00257212"/>
    <w:rsid w:val="00263751"/>
    <w:rsid w:val="00264590"/>
    <w:rsid w:val="00264DF6"/>
    <w:rsid w:val="00267D65"/>
    <w:rsid w:val="0027202F"/>
    <w:rsid w:val="00272828"/>
    <w:rsid w:val="0027422B"/>
    <w:rsid w:val="0028138C"/>
    <w:rsid w:val="0028172D"/>
    <w:rsid w:val="0028255C"/>
    <w:rsid w:val="00285C4A"/>
    <w:rsid w:val="00291667"/>
    <w:rsid w:val="00293974"/>
    <w:rsid w:val="00293E89"/>
    <w:rsid w:val="00294585"/>
    <w:rsid w:val="00296CC1"/>
    <w:rsid w:val="002A0ECC"/>
    <w:rsid w:val="002A3207"/>
    <w:rsid w:val="002B2C16"/>
    <w:rsid w:val="002B2D55"/>
    <w:rsid w:val="002B480C"/>
    <w:rsid w:val="002B55EF"/>
    <w:rsid w:val="002C0EC4"/>
    <w:rsid w:val="002C425D"/>
    <w:rsid w:val="002C4C10"/>
    <w:rsid w:val="002C7080"/>
    <w:rsid w:val="002C78AE"/>
    <w:rsid w:val="002D0233"/>
    <w:rsid w:val="002D0C8C"/>
    <w:rsid w:val="002D651E"/>
    <w:rsid w:val="002D7869"/>
    <w:rsid w:val="002D7B61"/>
    <w:rsid w:val="002E06F4"/>
    <w:rsid w:val="002E0D69"/>
    <w:rsid w:val="002E1B2C"/>
    <w:rsid w:val="002E1F54"/>
    <w:rsid w:val="002E2D5C"/>
    <w:rsid w:val="002E4969"/>
    <w:rsid w:val="002E6673"/>
    <w:rsid w:val="002E6701"/>
    <w:rsid w:val="002E75F8"/>
    <w:rsid w:val="002F3B89"/>
    <w:rsid w:val="002F3F97"/>
    <w:rsid w:val="002F3FF5"/>
    <w:rsid w:val="0030076F"/>
    <w:rsid w:val="0030241F"/>
    <w:rsid w:val="00302437"/>
    <w:rsid w:val="003053DD"/>
    <w:rsid w:val="003060DB"/>
    <w:rsid w:val="00306E96"/>
    <w:rsid w:val="00312FAB"/>
    <w:rsid w:val="003133F3"/>
    <w:rsid w:val="00314D77"/>
    <w:rsid w:val="00315BA2"/>
    <w:rsid w:val="00320CFA"/>
    <w:rsid w:val="00323CCB"/>
    <w:rsid w:val="00324181"/>
    <w:rsid w:val="00325C41"/>
    <w:rsid w:val="003264D6"/>
    <w:rsid w:val="00326AF0"/>
    <w:rsid w:val="0032717E"/>
    <w:rsid w:val="00327523"/>
    <w:rsid w:val="00333931"/>
    <w:rsid w:val="0033394C"/>
    <w:rsid w:val="003344E1"/>
    <w:rsid w:val="0034100A"/>
    <w:rsid w:val="00341DC3"/>
    <w:rsid w:val="00346E43"/>
    <w:rsid w:val="0035197D"/>
    <w:rsid w:val="00355076"/>
    <w:rsid w:val="003560BB"/>
    <w:rsid w:val="00362B0E"/>
    <w:rsid w:val="00363046"/>
    <w:rsid w:val="00363DB3"/>
    <w:rsid w:val="0036478C"/>
    <w:rsid w:val="00364823"/>
    <w:rsid w:val="003652E7"/>
    <w:rsid w:val="00371126"/>
    <w:rsid w:val="00375035"/>
    <w:rsid w:val="00376B1D"/>
    <w:rsid w:val="003779D9"/>
    <w:rsid w:val="00380D7C"/>
    <w:rsid w:val="00381ADE"/>
    <w:rsid w:val="00385404"/>
    <w:rsid w:val="00385CCC"/>
    <w:rsid w:val="00387AD0"/>
    <w:rsid w:val="00392161"/>
    <w:rsid w:val="00395BD4"/>
    <w:rsid w:val="003A01AF"/>
    <w:rsid w:val="003A09DC"/>
    <w:rsid w:val="003A243B"/>
    <w:rsid w:val="003A5E53"/>
    <w:rsid w:val="003A6A33"/>
    <w:rsid w:val="003A7C62"/>
    <w:rsid w:val="003B485D"/>
    <w:rsid w:val="003B64B9"/>
    <w:rsid w:val="003B792D"/>
    <w:rsid w:val="003C4498"/>
    <w:rsid w:val="003C4A42"/>
    <w:rsid w:val="003C63F0"/>
    <w:rsid w:val="003D56E5"/>
    <w:rsid w:val="003E022D"/>
    <w:rsid w:val="003E27C9"/>
    <w:rsid w:val="003E4A01"/>
    <w:rsid w:val="003E5B15"/>
    <w:rsid w:val="003E7166"/>
    <w:rsid w:val="003F15CC"/>
    <w:rsid w:val="003F24E8"/>
    <w:rsid w:val="003F271E"/>
    <w:rsid w:val="00400D4D"/>
    <w:rsid w:val="00401B2F"/>
    <w:rsid w:val="004032D5"/>
    <w:rsid w:val="00403A4E"/>
    <w:rsid w:val="00403F2B"/>
    <w:rsid w:val="0041268C"/>
    <w:rsid w:val="00416E0F"/>
    <w:rsid w:val="00417860"/>
    <w:rsid w:val="00417AA7"/>
    <w:rsid w:val="00417DAD"/>
    <w:rsid w:val="00421E1A"/>
    <w:rsid w:val="00422565"/>
    <w:rsid w:val="004232FD"/>
    <w:rsid w:val="0042419C"/>
    <w:rsid w:val="004250AD"/>
    <w:rsid w:val="00427BAA"/>
    <w:rsid w:val="00430C40"/>
    <w:rsid w:val="00433A09"/>
    <w:rsid w:val="00435469"/>
    <w:rsid w:val="00435DA5"/>
    <w:rsid w:val="00437DE0"/>
    <w:rsid w:val="004414B3"/>
    <w:rsid w:val="00443E85"/>
    <w:rsid w:val="00452A26"/>
    <w:rsid w:val="00453E06"/>
    <w:rsid w:val="00454D35"/>
    <w:rsid w:val="00455B2A"/>
    <w:rsid w:val="004619BD"/>
    <w:rsid w:val="00467ED6"/>
    <w:rsid w:val="00471800"/>
    <w:rsid w:val="004737FA"/>
    <w:rsid w:val="0047536C"/>
    <w:rsid w:val="00475798"/>
    <w:rsid w:val="00480F30"/>
    <w:rsid w:val="00482F65"/>
    <w:rsid w:val="00483816"/>
    <w:rsid w:val="00484AF5"/>
    <w:rsid w:val="00486362"/>
    <w:rsid w:val="0049036A"/>
    <w:rsid w:val="00490D29"/>
    <w:rsid w:val="00491B8C"/>
    <w:rsid w:val="00491D86"/>
    <w:rsid w:val="004958DF"/>
    <w:rsid w:val="004A0E31"/>
    <w:rsid w:val="004A1E73"/>
    <w:rsid w:val="004A26A6"/>
    <w:rsid w:val="004A6F7E"/>
    <w:rsid w:val="004A7B79"/>
    <w:rsid w:val="004B0482"/>
    <w:rsid w:val="004B2DF8"/>
    <w:rsid w:val="004B38F0"/>
    <w:rsid w:val="004B7684"/>
    <w:rsid w:val="004B79AF"/>
    <w:rsid w:val="004C0AF6"/>
    <w:rsid w:val="004C14FC"/>
    <w:rsid w:val="004C3F5D"/>
    <w:rsid w:val="004C5734"/>
    <w:rsid w:val="004C5F29"/>
    <w:rsid w:val="004C6346"/>
    <w:rsid w:val="004D388F"/>
    <w:rsid w:val="004D489A"/>
    <w:rsid w:val="004D6030"/>
    <w:rsid w:val="004D7C79"/>
    <w:rsid w:val="004E0119"/>
    <w:rsid w:val="004E24EA"/>
    <w:rsid w:val="004E25E1"/>
    <w:rsid w:val="004E468E"/>
    <w:rsid w:val="004E5584"/>
    <w:rsid w:val="004E61EE"/>
    <w:rsid w:val="004E653D"/>
    <w:rsid w:val="004E773D"/>
    <w:rsid w:val="004F2FFF"/>
    <w:rsid w:val="004F4862"/>
    <w:rsid w:val="005018C1"/>
    <w:rsid w:val="00501E0B"/>
    <w:rsid w:val="00501FE4"/>
    <w:rsid w:val="0050217C"/>
    <w:rsid w:val="00504744"/>
    <w:rsid w:val="00505A3D"/>
    <w:rsid w:val="00506817"/>
    <w:rsid w:val="005075CC"/>
    <w:rsid w:val="00507639"/>
    <w:rsid w:val="005108DB"/>
    <w:rsid w:val="00511A58"/>
    <w:rsid w:val="00512834"/>
    <w:rsid w:val="00515190"/>
    <w:rsid w:val="00517546"/>
    <w:rsid w:val="005209AF"/>
    <w:rsid w:val="00520E68"/>
    <w:rsid w:val="005245D7"/>
    <w:rsid w:val="00524E09"/>
    <w:rsid w:val="00526427"/>
    <w:rsid w:val="0053124A"/>
    <w:rsid w:val="00535325"/>
    <w:rsid w:val="00536F28"/>
    <w:rsid w:val="00537811"/>
    <w:rsid w:val="005421D3"/>
    <w:rsid w:val="00544643"/>
    <w:rsid w:val="005464E1"/>
    <w:rsid w:val="00552760"/>
    <w:rsid w:val="00552AE7"/>
    <w:rsid w:val="005552A0"/>
    <w:rsid w:val="00555540"/>
    <w:rsid w:val="005605D9"/>
    <w:rsid w:val="00563F0D"/>
    <w:rsid w:val="0056470F"/>
    <w:rsid w:val="00570595"/>
    <w:rsid w:val="00570BB2"/>
    <w:rsid w:val="00571DAA"/>
    <w:rsid w:val="0057239F"/>
    <w:rsid w:val="00574D4E"/>
    <w:rsid w:val="00576862"/>
    <w:rsid w:val="00577BFA"/>
    <w:rsid w:val="005801DF"/>
    <w:rsid w:val="00582867"/>
    <w:rsid w:val="005844B1"/>
    <w:rsid w:val="00584D57"/>
    <w:rsid w:val="005857B0"/>
    <w:rsid w:val="005869C3"/>
    <w:rsid w:val="00586B03"/>
    <w:rsid w:val="0058793E"/>
    <w:rsid w:val="00592D66"/>
    <w:rsid w:val="005952AE"/>
    <w:rsid w:val="00595AC8"/>
    <w:rsid w:val="00596828"/>
    <w:rsid w:val="00597EFB"/>
    <w:rsid w:val="005A0872"/>
    <w:rsid w:val="005A0B55"/>
    <w:rsid w:val="005A34A4"/>
    <w:rsid w:val="005A560D"/>
    <w:rsid w:val="005A5BC3"/>
    <w:rsid w:val="005B11FC"/>
    <w:rsid w:val="005B2073"/>
    <w:rsid w:val="005B658C"/>
    <w:rsid w:val="005B67A8"/>
    <w:rsid w:val="005B7F45"/>
    <w:rsid w:val="005C1FAC"/>
    <w:rsid w:val="005C3AAF"/>
    <w:rsid w:val="005C4B43"/>
    <w:rsid w:val="005C5F33"/>
    <w:rsid w:val="005C7D64"/>
    <w:rsid w:val="005D0C65"/>
    <w:rsid w:val="005D23BE"/>
    <w:rsid w:val="005D2910"/>
    <w:rsid w:val="005D37E3"/>
    <w:rsid w:val="005D3EE9"/>
    <w:rsid w:val="005D4703"/>
    <w:rsid w:val="005E01B6"/>
    <w:rsid w:val="005E06FD"/>
    <w:rsid w:val="005E3A81"/>
    <w:rsid w:val="005E429B"/>
    <w:rsid w:val="005E49AB"/>
    <w:rsid w:val="005E5E6B"/>
    <w:rsid w:val="005E6A36"/>
    <w:rsid w:val="005F23E8"/>
    <w:rsid w:val="005F30BD"/>
    <w:rsid w:val="005F4224"/>
    <w:rsid w:val="00602417"/>
    <w:rsid w:val="00603BBF"/>
    <w:rsid w:val="00603C4A"/>
    <w:rsid w:val="00605134"/>
    <w:rsid w:val="00605575"/>
    <w:rsid w:val="006067A5"/>
    <w:rsid w:val="00607FB1"/>
    <w:rsid w:val="00610506"/>
    <w:rsid w:val="00611D99"/>
    <w:rsid w:val="00612C5A"/>
    <w:rsid w:val="00613296"/>
    <w:rsid w:val="0061516F"/>
    <w:rsid w:val="00616FC8"/>
    <w:rsid w:val="0061702E"/>
    <w:rsid w:val="0062397F"/>
    <w:rsid w:val="00624182"/>
    <w:rsid w:val="00624FCF"/>
    <w:rsid w:val="006266FB"/>
    <w:rsid w:val="00626E26"/>
    <w:rsid w:val="006416F1"/>
    <w:rsid w:val="00641D65"/>
    <w:rsid w:val="00643756"/>
    <w:rsid w:val="00655503"/>
    <w:rsid w:val="00661F23"/>
    <w:rsid w:val="006639AC"/>
    <w:rsid w:val="00664A50"/>
    <w:rsid w:val="00664B5B"/>
    <w:rsid w:val="00667E8E"/>
    <w:rsid w:val="006735E9"/>
    <w:rsid w:val="00673C97"/>
    <w:rsid w:val="00674801"/>
    <w:rsid w:val="00675F78"/>
    <w:rsid w:val="00677A09"/>
    <w:rsid w:val="00681523"/>
    <w:rsid w:val="0068212F"/>
    <w:rsid w:val="00682ADA"/>
    <w:rsid w:val="00682F5D"/>
    <w:rsid w:val="00683FEC"/>
    <w:rsid w:val="006843B6"/>
    <w:rsid w:val="00687058"/>
    <w:rsid w:val="006877A8"/>
    <w:rsid w:val="0069000A"/>
    <w:rsid w:val="00691BB8"/>
    <w:rsid w:val="00691F5A"/>
    <w:rsid w:val="00692087"/>
    <w:rsid w:val="00697744"/>
    <w:rsid w:val="006A0818"/>
    <w:rsid w:val="006A2EB8"/>
    <w:rsid w:val="006A3746"/>
    <w:rsid w:val="006A4727"/>
    <w:rsid w:val="006A6BBA"/>
    <w:rsid w:val="006B0A7A"/>
    <w:rsid w:val="006B1D77"/>
    <w:rsid w:val="006B4CAE"/>
    <w:rsid w:val="006B62FC"/>
    <w:rsid w:val="006B6DA8"/>
    <w:rsid w:val="006C1915"/>
    <w:rsid w:val="006C2219"/>
    <w:rsid w:val="006C2B58"/>
    <w:rsid w:val="006C340B"/>
    <w:rsid w:val="006C397A"/>
    <w:rsid w:val="006C5494"/>
    <w:rsid w:val="006C60AB"/>
    <w:rsid w:val="006C65A6"/>
    <w:rsid w:val="006C754D"/>
    <w:rsid w:val="006C7B4B"/>
    <w:rsid w:val="006C7C15"/>
    <w:rsid w:val="006C7F8F"/>
    <w:rsid w:val="006D0BA8"/>
    <w:rsid w:val="006D12FE"/>
    <w:rsid w:val="006D4E92"/>
    <w:rsid w:val="006D6107"/>
    <w:rsid w:val="006E356B"/>
    <w:rsid w:val="00702E8C"/>
    <w:rsid w:val="007034EC"/>
    <w:rsid w:val="00705FEA"/>
    <w:rsid w:val="00706E1C"/>
    <w:rsid w:val="00710300"/>
    <w:rsid w:val="00710C15"/>
    <w:rsid w:val="0071362D"/>
    <w:rsid w:val="00714C08"/>
    <w:rsid w:val="007151B0"/>
    <w:rsid w:val="00715964"/>
    <w:rsid w:val="0071773E"/>
    <w:rsid w:val="00717D3E"/>
    <w:rsid w:val="00720B82"/>
    <w:rsid w:val="007216AD"/>
    <w:rsid w:val="0072176E"/>
    <w:rsid w:val="00721D9E"/>
    <w:rsid w:val="0072296B"/>
    <w:rsid w:val="00722D9C"/>
    <w:rsid w:val="00723F23"/>
    <w:rsid w:val="00724F0D"/>
    <w:rsid w:val="00725FD2"/>
    <w:rsid w:val="0072722D"/>
    <w:rsid w:val="007277DC"/>
    <w:rsid w:val="007305C5"/>
    <w:rsid w:val="00730FDF"/>
    <w:rsid w:val="00732602"/>
    <w:rsid w:val="007326DF"/>
    <w:rsid w:val="00732803"/>
    <w:rsid w:val="0073337F"/>
    <w:rsid w:val="007405D0"/>
    <w:rsid w:val="00740B1D"/>
    <w:rsid w:val="007425AA"/>
    <w:rsid w:val="00742A3C"/>
    <w:rsid w:val="00743209"/>
    <w:rsid w:val="007439BA"/>
    <w:rsid w:val="00746B16"/>
    <w:rsid w:val="0075068A"/>
    <w:rsid w:val="00750B26"/>
    <w:rsid w:val="007564AD"/>
    <w:rsid w:val="00760E96"/>
    <w:rsid w:val="007627A1"/>
    <w:rsid w:val="00767889"/>
    <w:rsid w:val="007707C6"/>
    <w:rsid w:val="00771467"/>
    <w:rsid w:val="007717D1"/>
    <w:rsid w:val="00771A55"/>
    <w:rsid w:val="00772796"/>
    <w:rsid w:val="00772B82"/>
    <w:rsid w:val="0077314F"/>
    <w:rsid w:val="007756BD"/>
    <w:rsid w:val="007837BF"/>
    <w:rsid w:val="007905C2"/>
    <w:rsid w:val="00794205"/>
    <w:rsid w:val="00795E88"/>
    <w:rsid w:val="007963BA"/>
    <w:rsid w:val="007979A3"/>
    <w:rsid w:val="007B0451"/>
    <w:rsid w:val="007B3093"/>
    <w:rsid w:val="007B437E"/>
    <w:rsid w:val="007B43D8"/>
    <w:rsid w:val="007B7C36"/>
    <w:rsid w:val="007C0675"/>
    <w:rsid w:val="007C1C24"/>
    <w:rsid w:val="007C4988"/>
    <w:rsid w:val="007D079F"/>
    <w:rsid w:val="007D14FF"/>
    <w:rsid w:val="007D242D"/>
    <w:rsid w:val="007D2826"/>
    <w:rsid w:val="007D4D02"/>
    <w:rsid w:val="007D4D86"/>
    <w:rsid w:val="007D5DDA"/>
    <w:rsid w:val="007E2EAF"/>
    <w:rsid w:val="007F1C16"/>
    <w:rsid w:val="007F2EF5"/>
    <w:rsid w:val="00805033"/>
    <w:rsid w:val="00806622"/>
    <w:rsid w:val="008111DC"/>
    <w:rsid w:val="008133E8"/>
    <w:rsid w:val="00813611"/>
    <w:rsid w:val="00821AF8"/>
    <w:rsid w:val="0082316B"/>
    <w:rsid w:val="0082534A"/>
    <w:rsid w:val="008268AF"/>
    <w:rsid w:val="008339B8"/>
    <w:rsid w:val="00834D2F"/>
    <w:rsid w:val="00834EC2"/>
    <w:rsid w:val="00842050"/>
    <w:rsid w:val="00842621"/>
    <w:rsid w:val="008431D5"/>
    <w:rsid w:val="0084475E"/>
    <w:rsid w:val="00844C88"/>
    <w:rsid w:val="008467B5"/>
    <w:rsid w:val="008474CA"/>
    <w:rsid w:val="0085398B"/>
    <w:rsid w:val="00853BC6"/>
    <w:rsid w:val="00854284"/>
    <w:rsid w:val="00855B77"/>
    <w:rsid w:val="00860C01"/>
    <w:rsid w:val="0086369C"/>
    <w:rsid w:val="0086494F"/>
    <w:rsid w:val="008666BA"/>
    <w:rsid w:val="00867086"/>
    <w:rsid w:val="0086774C"/>
    <w:rsid w:val="0087703C"/>
    <w:rsid w:val="00877CDB"/>
    <w:rsid w:val="008804DC"/>
    <w:rsid w:val="008854FA"/>
    <w:rsid w:val="00885655"/>
    <w:rsid w:val="00886C55"/>
    <w:rsid w:val="00887BB3"/>
    <w:rsid w:val="00891B22"/>
    <w:rsid w:val="00893A4C"/>
    <w:rsid w:val="00895364"/>
    <w:rsid w:val="00895DF3"/>
    <w:rsid w:val="0089685C"/>
    <w:rsid w:val="00896D40"/>
    <w:rsid w:val="00897B9B"/>
    <w:rsid w:val="008A04A8"/>
    <w:rsid w:val="008A0C14"/>
    <w:rsid w:val="008A1B31"/>
    <w:rsid w:val="008A3702"/>
    <w:rsid w:val="008A3717"/>
    <w:rsid w:val="008A5D07"/>
    <w:rsid w:val="008A74EC"/>
    <w:rsid w:val="008A7D80"/>
    <w:rsid w:val="008B0FA1"/>
    <w:rsid w:val="008B501D"/>
    <w:rsid w:val="008B73D2"/>
    <w:rsid w:val="008C0C14"/>
    <w:rsid w:val="008C0E54"/>
    <w:rsid w:val="008C148D"/>
    <w:rsid w:val="008C3E6A"/>
    <w:rsid w:val="008C4778"/>
    <w:rsid w:val="008C5817"/>
    <w:rsid w:val="008D1856"/>
    <w:rsid w:val="008D27DA"/>
    <w:rsid w:val="008D5061"/>
    <w:rsid w:val="008D56D3"/>
    <w:rsid w:val="008D6938"/>
    <w:rsid w:val="008E0664"/>
    <w:rsid w:val="008E163D"/>
    <w:rsid w:val="008E3DC1"/>
    <w:rsid w:val="008F0778"/>
    <w:rsid w:val="008F2245"/>
    <w:rsid w:val="008F6FEA"/>
    <w:rsid w:val="008F7E12"/>
    <w:rsid w:val="00902054"/>
    <w:rsid w:val="0090289E"/>
    <w:rsid w:val="00912413"/>
    <w:rsid w:val="0091414E"/>
    <w:rsid w:val="009142F8"/>
    <w:rsid w:val="009235D0"/>
    <w:rsid w:val="009247DE"/>
    <w:rsid w:val="00927AE8"/>
    <w:rsid w:val="00931833"/>
    <w:rsid w:val="00931AC2"/>
    <w:rsid w:val="009332FC"/>
    <w:rsid w:val="009348A5"/>
    <w:rsid w:val="00936071"/>
    <w:rsid w:val="0093771C"/>
    <w:rsid w:val="009437F5"/>
    <w:rsid w:val="00944D48"/>
    <w:rsid w:val="00947F81"/>
    <w:rsid w:val="00950B2B"/>
    <w:rsid w:val="00952E85"/>
    <w:rsid w:val="00953C2D"/>
    <w:rsid w:val="009608FF"/>
    <w:rsid w:val="0096090B"/>
    <w:rsid w:val="00964F16"/>
    <w:rsid w:val="00965055"/>
    <w:rsid w:val="009661C2"/>
    <w:rsid w:val="00966500"/>
    <w:rsid w:val="009704D4"/>
    <w:rsid w:val="0097143C"/>
    <w:rsid w:val="00972CD6"/>
    <w:rsid w:val="00972D88"/>
    <w:rsid w:val="00974C31"/>
    <w:rsid w:val="0097739A"/>
    <w:rsid w:val="00980D30"/>
    <w:rsid w:val="00982732"/>
    <w:rsid w:val="0098380C"/>
    <w:rsid w:val="00984D00"/>
    <w:rsid w:val="00985D2D"/>
    <w:rsid w:val="009863E4"/>
    <w:rsid w:val="00986751"/>
    <w:rsid w:val="009870F9"/>
    <w:rsid w:val="0098773C"/>
    <w:rsid w:val="00990599"/>
    <w:rsid w:val="009919C7"/>
    <w:rsid w:val="00992B52"/>
    <w:rsid w:val="00994067"/>
    <w:rsid w:val="00994384"/>
    <w:rsid w:val="00995622"/>
    <w:rsid w:val="00997E5F"/>
    <w:rsid w:val="009A0C8B"/>
    <w:rsid w:val="009A0DEA"/>
    <w:rsid w:val="009A1117"/>
    <w:rsid w:val="009A1392"/>
    <w:rsid w:val="009A2F55"/>
    <w:rsid w:val="009A62B9"/>
    <w:rsid w:val="009A664C"/>
    <w:rsid w:val="009A737A"/>
    <w:rsid w:val="009B18C5"/>
    <w:rsid w:val="009B1BDC"/>
    <w:rsid w:val="009B3196"/>
    <w:rsid w:val="009B359E"/>
    <w:rsid w:val="009B525C"/>
    <w:rsid w:val="009B6A6B"/>
    <w:rsid w:val="009C017A"/>
    <w:rsid w:val="009C0B1E"/>
    <w:rsid w:val="009C12BD"/>
    <w:rsid w:val="009C3A62"/>
    <w:rsid w:val="009C4B37"/>
    <w:rsid w:val="009C5AFE"/>
    <w:rsid w:val="009C656E"/>
    <w:rsid w:val="009D333A"/>
    <w:rsid w:val="009E0158"/>
    <w:rsid w:val="009E01B3"/>
    <w:rsid w:val="009E06A4"/>
    <w:rsid w:val="009E0BDD"/>
    <w:rsid w:val="009E1460"/>
    <w:rsid w:val="009E249C"/>
    <w:rsid w:val="009E43F3"/>
    <w:rsid w:val="009E69CB"/>
    <w:rsid w:val="009E72A1"/>
    <w:rsid w:val="009E7D0B"/>
    <w:rsid w:val="009F0C0B"/>
    <w:rsid w:val="009F26CB"/>
    <w:rsid w:val="009F40AE"/>
    <w:rsid w:val="009F43AD"/>
    <w:rsid w:val="009F4F61"/>
    <w:rsid w:val="009F5E51"/>
    <w:rsid w:val="009F6B5D"/>
    <w:rsid w:val="00A01A41"/>
    <w:rsid w:val="00A02340"/>
    <w:rsid w:val="00A03B22"/>
    <w:rsid w:val="00A03E64"/>
    <w:rsid w:val="00A07BAD"/>
    <w:rsid w:val="00A11B97"/>
    <w:rsid w:val="00A13D1E"/>
    <w:rsid w:val="00A1462A"/>
    <w:rsid w:val="00A14975"/>
    <w:rsid w:val="00A207B7"/>
    <w:rsid w:val="00A22395"/>
    <w:rsid w:val="00A3000A"/>
    <w:rsid w:val="00A30F9E"/>
    <w:rsid w:val="00A3299F"/>
    <w:rsid w:val="00A32B58"/>
    <w:rsid w:val="00A34C9C"/>
    <w:rsid w:val="00A35F94"/>
    <w:rsid w:val="00A3692F"/>
    <w:rsid w:val="00A36C08"/>
    <w:rsid w:val="00A3797B"/>
    <w:rsid w:val="00A41640"/>
    <w:rsid w:val="00A41DCA"/>
    <w:rsid w:val="00A43BE5"/>
    <w:rsid w:val="00A4633A"/>
    <w:rsid w:val="00A46483"/>
    <w:rsid w:val="00A472A9"/>
    <w:rsid w:val="00A51B29"/>
    <w:rsid w:val="00A5239F"/>
    <w:rsid w:val="00A54BB9"/>
    <w:rsid w:val="00A54E39"/>
    <w:rsid w:val="00A568C6"/>
    <w:rsid w:val="00A62B38"/>
    <w:rsid w:val="00A63CC8"/>
    <w:rsid w:val="00A6465C"/>
    <w:rsid w:val="00A64CE3"/>
    <w:rsid w:val="00A672E9"/>
    <w:rsid w:val="00A6744D"/>
    <w:rsid w:val="00A71124"/>
    <w:rsid w:val="00A72CED"/>
    <w:rsid w:val="00A755F1"/>
    <w:rsid w:val="00A82D68"/>
    <w:rsid w:val="00A85127"/>
    <w:rsid w:val="00A871DC"/>
    <w:rsid w:val="00A90AB8"/>
    <w:rsid w:val="00A90DAD"/>
    <w:rsid w:val="00A9467E"/>
    <w:rsid w:val="00A95DDD"/>
    <w:rsid w:val="00A965DB"/>
    <w:rsid w:val="00AA0C96"/>
    <w:rsid w:val="00AA1091"/>
    <w:rsid w:val="00AA1589"/>
    <w:rsid w:val="00AA188A"/>
    <w:rsid w:val="00AA1FD8"/>
    <w:rsid w:val="00AA5AA1"/>
    <w:rsid w:val="00AB088C"/>
    <w:rsid w:val="00AB1544"/>
    <w:rsid w:val="00AB1BBF"/>
    <w:rsid w:val="00AB1F58"/>
    <w:rsid w:val="00AB2637"/>
    <w:rsid w:val="00AB5682"/>
    <w:rsid w:val="00AC2E26"/>
    <w:rsid w:val="00AC6C5B"/>
    <w:rsid w:val="00AD065A"/>
    <w:rsid w:val="00AD5435"/>
    <w:rsid w:val="00AD730A"/>
    <w:rsid w:val="00AE5F86"/>
    <w:rsid w:val="00AF0362"/>
    <w:rsid w:val="00AF037F"/>
    <w:rsid w:val="00AF2EAE"/>
    <w:rsid w:val="00AF381A"/>
    <w:rsid w:val="00B00D4C"/>
    <w:rsid w:val="00B033AE"/>
    <w:rsid w:val="00B03427"/>
    <w:rsid w:val="00B05654"/>
    <w:rsid w:val="00B10322"/>
    <w:rsid w:val="00B10A48"/>
    <w:rsid w:val="00B13C7B"/>
    <w:rsid w:val="00B156BE"/>
    <w:rsid w:val="00B163D8"/>
    <w:rsid w:val="00B16FC3"/>
    <w:rsid w:val="00B1711E"/>
    <w:rsid w:val="00B22FB9"/>
    <w:rsid w:val="00B24B83"/>
    <w:rsid w:val="00B25DAD"/>
    <w:rsid w:val="00B26A0C"/>
    <w:rsid w:val="00B3218B"/>
    <w:rsid w:val="00B33543"/>
    <w:rsid w:val="00B33A94"/>
    <w:rsid w:val="00B40206"/>
    <w:rsid w:val="00B4097E"/>
    <w:rsid w:val="00B42061"/>
    <w:rsid w:val="00B463E3"/>
    <w:rsid w:val="00B467D5"/>
    <w:rsid w:val="00B46CF1"/>
    <w:rsid w:val="00B509EF"/>
    <w:rsid w:val="00B51147"/>
    <w:rsid w:val="00B51C7A"/>
    <w:rsid w:val="00B53F62"/>
    <w:rsid w:val="00B553E5"/>
    <w:rsid w:val="00B5560F"/>
    <w:rsid w:val="00B55BCD"/>
    <w:rsid w:val="00B55E42"/>
    <w:rsid w:val="00B56305"/>
    <w:rsid w:val="00B569FC"/>
    <w:rsid w:val="00B62045"/>
    <w:rsid w:val="00B66EA6"/>
    <w:rsid w:val="00B66F97"/>
    <w:rsid w:val="00B67233"/>
    <w:rsid w:val="00B67551"/>
    <w:rsid w:val="00B7054F"/>
    <w:rsid w:val="00B72A5C"/>
    <w:rsid w:val="00B74265"/>
    <w:rsid w:val="00B753CC"/>
    <w:rsid w:val="00B8208B"/>
    <w:rsid w:val="00B8280A"/>
    <w:rsid w:val="00B83143"/>
    <w:rsid w:val="00B83788"/>
    <w:rsid w:val="00B8589C"/>
    <w:rsid w:val="00B85B6B"/>
    <w:rsid w:val="00B861E1"/>
    <w:rsid w:val="00B86956"/>
    <w:rsid w:val="00B86C94"/>
    <w:rsid w:val="00B870BD"/>
    <w:rsid w:val="00B95A67"/>
    <w:rsid w:val="00B96BC2"/>
    <w:rsid w:val="00BA00C1"/>
    <w:rsid w:val="00BA4D5B"/>
    <w:rsid w:val="00BA5D5D"/>
    <w:rsid w:val="00BA60D7"/>
    <w:rsid w:val="00BA6B1F"/>
    <w:rsid w:val="00BB25B7"/>
    <w:rsid w:val="00BB261D"/>
    <w:rsid w:val="00BB64B3"/>
    <w:rsid w:val="00BC39EF"/>
    <w:rsid w:val="00BC466F"/>
    <w:rsid w:val="00BC53A0"/>
    <w:rsid w:val="00BD1359"/>
    <w:rsid w:val="00BD1E62"/>
    <w:rsid w:val="00BD4DBB"/>
    <w:rsid w:val="00BD5030"/>
    <w:rsid w:val="00BD55E0"/>
    <w:rsid w:val="00BE05FB"/>
    <w:rsid w:val="00BE1FD9"/>
    <w:rsid w:val="00BE3B89"/>
    <w:rsid w:val="00BE7384"/>
    <w:rsid w:val="00BF0272"/>
    <w:rsid w:val="00BF0E04"/>
    <w:rsid w:val="00BF2445"/>
    <w:rsid w:val="00C02450"/>
    <w:rsid w:val="00C07D58"/>
    <w:rsid w:val="00C1041B"/>
    <w:rsid w:val="00C12685"/>
    <w:rsid w:val="00C13005"/>
    <w:rsid w:val="00C13814"/>
    <w:rsid w:val="00C15908"/>
    <w:rsid w:val="00C16998"/>
    <w:rsid w:val="00C20E5E"/>
    <w:rsid w:val="00C21FC3"/>
    <w:rsid w:val="00C222A8"/>
    <w:rsid w:val="00C24E31"/>
    <w:rsid w:val="00C2779D"/>
    <w:rsid w:val="00C34C8C"/>
    <w:rsid w:val="00C34F5D"/>
    <w:rsid w:val="00C43076"/>
    <w:rsid w:val="00C455F6"/>
    <w:rsid w:val="00C45E42"/>
    <w:rsid w:val="00C473C8"/>
    <w:rsid w:val="00C47948"/>
    <w:rsid w:val="00C50F9A"/>
    <w:rsid w:val="00C559C1"/>
    <w:rsid w:val="00C62A07"/>
    <w:rsid w:val="00C63639"/>
    <w:rsid w:val="00C63FE8"/>
    <w:rsid w:val="00C64894"/>
    <w:rsid w:val="00C64BF5"/>
    <w:rsid w:val="00C707EF"/>
    <w:rsid w:val="00C71408"/>
    <w:rsid w:val="00C71DCA"/>
    <w:rsid w:val="00C72EC4"/>
    <w:rsid w:val="00C7545A"/>
    <w:rsid w:val="00C765CA"/>
    <w:rsid w:val="00C766A1"/>
    <w:rsid w:val="00C85EEF"/>
    <w:rsid w:val="00C85F52"/>
    <w:rsid w:val="00C861A9"/>
    <w:rsid w:val="00C86D59"/>
    <w:rsid w:val="00C87FFA"/>
    <w:rsid w:val="00C925A1"/>
    <w:rsid w:val="00C93CCF"/>
    <w:rsid w:val="00C96813"/>
    <w:rsid w:val="00C96FBF"/>
    <w:rsid w:val="00C97979"/>
    <w:rsid w:val="00C9799C"/>
    <w:rsid w:val="00CA05A8"/>
    <w:rsid w:val="00CA1CCC"/>
    <w:rsid w:val="00CA31F4"/>
    <w:rsid w:val="00CB0350"/>
    <w:rsid w:val="00CB0865"/>
    <w:rsid w:val="00CB08AC"/>
    <w:rsid w:val="00CB71D7"/>
    <w:rsid w:val="00CB7B47"/>
    <w:rsid w:val="00CC04C0"/>
    <w:rsid w:val="00CC589A"/>
    <w:rsid w:val="00CC75D6"/>
    <w:rsid w:val="00CD1239"/>
    <w:rsid w:val="00CD146D"/>
    <w:rsid w:val="00CD54A1"/>
    <w:rsid w:val="00CD65C7"/>
    <w:rsid w:val="00CE012D"/>
    <w:rsid w:val="00CE0DCC"/>
    <w:rsid w:val="00CE3E65"/>
    <w:rsid w:val="00CF0699"/>
    <w:rsid w:val="00CF3919"/>
    <w:rsid w:val="00CF3BB6"/>
    <w:rsid w:val="00CF6907"/>
    <w:rsid w:val="00CF7085"/>
    <w:rsid w:val="00CF7CFA"/>
    <w:rsid w:val="00D006DF"/>
    <w:rsid w:val="00D0189D"/>
    <w:rsid w:val="00D03A76"/>
    <w:rsid w:val="00D0468C"/>
    <w:rsid w:val="00D05028"/>
    <w:rsid w:val="00D061EC"/>
    <w:rsid w:val="00D0657C"/>
    <w:rsid w:val="00D06D4A"/>
    <w:rsid w:val="00D1078E"/>
    <w:rsid w:val="00D125D7"/>
    <w:rsid w:val="00D204D4"/>
    <w:rsid w:val="00D2090F"/>
    <w:rsid w:val="00D2184C"/>
    <w:rsid w:val="00D22781"/>
    <w:rsid w:val="00D237DB"/>
    <w:rsid w:val="00D307E1"/>
    <w:rsid w:val="00D324A0"/>
    <w:rsid w:val="00D3299B"/>
    <w:rsid w:val="00D32AC0"/>
    <w:rsid w:val="00D355FB"/>
    <w:rsid w:val="00D4174E"/>
    <w:rsid w:val="00D421E9"/>
    <w:rsid w:val="00D42EA2"/>
    <w:rsid w:val="00D4347B"/>
    <w:rsid w:val="00D478C4"/>
    <w:rsid w:val="00D47CB3"/>
    <w:rsid w:val="00D47F20"/>
    <w:rsid w:val="00D52AA9"/>
    <w:rsid w:val="00D53958"/>
    <w:rsid w:val="00D5532F"/>
    <w:rsid w:val="00D615D0"/>
    <w:rsid w:val="00D61E28"/>
    <w:rsid w:val="00D63C35"/>
    <w:rsid w:val="00D66654"/>
    <w:rsid w:val="00D66C8E"/>
    <w:rsid w:val="00D6760B"/>
    <w:rsid w:val="00D711C2"/>
    <w:rsid w:val="00D712B2"/>
    <w:rsid w:val="00D71540"/>
    <w:rsid w:val="00D72880"/>
    <w:rsid w:val="00D72F68"/>
    <w:rsid w:val="00D73333"/>
    <w:rsid w:val="00D7571C"/>
    <w:rsid w:val="00D75E20"/>
    <w:rsid w:val="00D76993"/>
    <w:rsid w:val="00D82377"/>
    <w:rsid w:val="00D8256E"/>
    <w:rsid w:val="00D83761"/>
    <w:rsid w:val="00D83FFD"/>
    <w:rsid w:val="00D84A9D"/>
    <w:rsid w:val="00D868DC"/>
    <w:rsid w:val="00D87B60"/>
    <w:rsid w:val="00D87F79"/>
    <w:rsid w:val="00D903FE"/>
    <w:rsid w:val="00D90700"/>
    <w:rsid w:val="00D91907"/>
    <w:rsid w:val="00D946BA"/>
    <w:rsid w:val="00D95E23"/>
    <w:rsid w:val="00D964A3"/>
    <w:rsid w:val="00D96A26"/>
    <w:rsid w:val="00D97C75"/>
    <w:rsid w:val="00DA1D46"/>
    <w:rsid w:val="00DA2534"/>
    <w:rsid w:val="00DA2A71"/>
    <w:rsid w:val="00DA434E"/>
    <w:rsid w:val="00DA4C6F"/>
    <w:rsid w:val="00DA54C5"/>
    <w:rsid w:val="00DA78BF"/>
    <w:rsid w:val="00DB0A1A"/>
    <w:rsid w:val="00DB199F"/>
    <w:rsid w:val="00DB1A17"/>
    <w:rsid w:val="00DB1A18"/>
    <w:rsid w:val="00DB235B"/>
    <w:rsid w:val="00DB3A1E"/>
    <w:rsid w:val="00DB3A7E"/>
    <w:rsid w:val="00DB44CC"/>
    <w:rsid w:val="00DB4B61"/>
    <w:rsid w:val="00DB618B"/>
    <w:rsid w:val="00DB7086"/>
    <w:rsid w:val="00DC2EC2"/>
    <w:rsid w:val="00DC3F31"/>
    <w:rsid w:val="00DC56EC"/>
    <w:rsid w:val="00DC5BFB"/>
    <w:rsid w:val="00DC6939"/>
    <w:rsid w:val="00DC7CD2"/>
    <w:rsid w:val="00DD3739"/>
    <w:rsid w:val="00DD5147"/>
    <w:rsid w:val="00DD5A6F"/>
    <w:rsid w:val="00DD63C1"/>
    <w:rsid w:val="00DD7960"/>
    <w:rsid w:val="00DE02D2"/>
    <w:rsid w:val="00DE25ED"/>
    <w:rsid w:val="00DE2976"/>
    <w:rsid w:val="00DE55AE"/>
    <w:rsid w:val="00DE69E1"/>
    <w:rsid w:val="00DE6D99"/>
    <w:rsid w:val="00DE7CA5"/>
    <w:rsid w:val="00DE7FC9"/>
    <w:rsid w:val="00DF160B"/>
    <w:rsid w:val="00DF56C7"/>
    <w:rsid w:val="00DF60A6"/>
    <w:rsid w:val="00DF6CE8"/>
    <w:rsid w:val="00E0316E"/>
    <w:rsid w:val="00E032CA"/>
    <w:rsid w:val="00E07E65"/>
    <w:rsid w:val="00E10823"/>
    <w:rsid w:val="00E108D5"/>
    <w:rsid w:val="00E10B6F"/>
    <w:rsid w:val="00E11DC5"/>
    <w:rsid w:val="00E13C98"/>
    <w:rsid w:val="00E2198B"/>
    <w:rsid w:val="00E22794"/>
    <w:rsid w:val="00E2404C"/>
    <w:rsid w:val="00E24877"/>
    <w:rsid w:val="00E26BC4"/>
    <w:rsid w:val="00E26EE9"/>
    <w:rsid w:val="00E323C9"/>
    <w:rsid w:val="00E35A52"/>
    <w:rsid w:val="00E36A10"/>
    <w:rsid w:val="00E37050"/>
    <w:rsid w:val="00E424E8"/>
    <w:rsid w:val="00E43A47"/>
    <w:rsid w:val="00E443D8"/>
    <w:rsid w:val="00E47697"/>
    <w:rsid w:val="00E51D4D"/>
    <w:rsid w:val="00E562E0"/>
    <w:rsid w:val="00E60067"/>
    <w:rsid w:val="00E638DC"/>
    <w:rsid w:val="00E64056"/>
    <w:rsid w:val="00E6617F"/>
    <w:rsid w:val="00E677F6"/>
    <w:rsid w:val="00E71D58"/>
    <w:rsid w:val="00E8028A"/>
    <w:rsid w:val="00E805EB"/>
    <w:rsid w:val="00E81EE8"/>
    <w:rsid w:val="00E83C32"/>
    <w:rsid w:val="00E8436C"/>
    <w:rsid w:val="00E86A29"/>
    <w:rsid w:val="00E91FD5"/>
    <w:rsid w:val="00E97C8F"/>
    <w:rsid w:val="00EA58BD"/>
    <w:rsid w:val="00EA5ABC"/>
    <w:rsid w:val="00EA5DC6"/>
    <w:rsid w:val="00EA6093"/>
    <w:rsid w:val="00EA67F1"/>
    <w:rsid w:val="00EB32B8"/>
    <w:rsid w:val="00EB3A69"/>
    <w:rsid w:val="00EB3C12"/>
    <w:rsid w:val="00EC0687"/>
    <w:rsid w:val="00EC1707"/>
    <w:rsid w:val="00EC1A09"/>
    <w:rsid w:val="00EC1D42"/>
    <w:rsid w:val="00EC4E6C"/>
    <w:rsid w:val="00EC5359"/>
    <w:rsid w:val="00EC668D"/>
    <w:rsid w:val="00EC6B2A"/>
    <w:rsid w:val="00EC72D8"/>
    <w:rsid w:val="00EC7A09"/>
    <w:rsid w:val="00ED0A39"/>
    <w:rsid w:val="00ED0BD6"/>
    <w:rsid w:val="00EE08EA"/>
    <w:rsid w:val="00EE176B"/>
    <w:rsid w:val="00EE4FD3"/>
    <w:rsid w:val="00EE5048"/>
    <w:rsid w:val="00EE5295"/>
    <w:rsid w:val="00EF2040"/>
    <w:rsid w:val="00EF2E1F"/>
    <w:rsid w:val="00EF5051"/>
    <w:rsid w:val="00EF586D"/>
    <w:rsid w:val="00EF5AC7"/>
    <w:rsid w:val="00EF5E5D"/>
    <w:rsid w:val="00F01779"/>
    <w:rsid w:val="00F01934"/>
    <w:rsid w:val="00F0288E"/>
    <w:rsid w:val="00F0321A"/>
    <w:rsid w:val="00F06B33"/>
    <w:rsid w:val="00F07BEE"/>
    <w:rsid w:val="00F10286"/>
    <w:rsid w:val="00F107A8"/>
    <w:rsid w:val="00F111AB"/>
    <w:rsid w:val="00F1220D"/>
    <w:rsid w:val="00F124CB"/>
    <w:rsid w:val="00F13176"/>
    <w:rsid w:val="00F1340D"/>
    <w:rsid w:val="00F13585"/>
    <w:rsid w:val="00F1420A"/>
    <w:rsid w:val="00F14515"/>
    <w:rsid w:val="00F15186"/>
    <w:rsid w:val="00F15911"/>
    <w:rsid w:val="00F170DD"/>
    <w:rsid w:val="00F20D27"/>
    <w:rsid w:val="00F23AD6"/>
    <w:rsid w:val="00F24E23"/>
    <w:rsid w:val="00F265F3"/>
    <w:rsid w:val="00F27339"/>
    <w:rsid w:val="00F27678"/>
    <w:rsid w:val="00F27C94"/>
    <w:rsid w:val="00F310B5"/>
    <w:rsid w:val="00F3178F"/>
    <w:rsid w:val="00F32802"/>
    <w:rsid w:val="00F34F98"/>
    <w:rsid w:val="00F36D2F"/>
    <w:rsid w:val="00F401A4"/>
    <w:rsid w:val="00F40B1A"/>
    <w:rsid w:val="00F42D07"/>
    <w:rsid w:val="00F4374D"/>
    <w:rsid w:val="00F43F2D"/>
    <w:rsid w:val="00F441AB"/>
    <w:rsid w:val="00F47BE5"/>
    <w:rsid w:val="00F47E55"/>
    <w:rsid w:val="00F5105B"/>
    <w:rsid w:val="00F51D19"/>
    <w:rsid w:val="00F52854"/>
    <w:rsid w:val="00F53548"/>
    <w:rsid w:val="00F571E8"/>
    <w:rsid w:val="00F602C2"/>
    <w:rsid w:val="00F606BD"/>
    <w:rsid w:val="00F620E1"/>
    <w:rsid w:val="00F640FB"/>
    <w:rsid w:val="00F6474A"/>
    <w:rsid w:val="00F64CB6"/>
    <w:rsid w:val="00F7172B"/>
    <w:rsid w:val="00F72F66"/>
    <w:rsid w:val="00F7731B"/>
    <w:rsid w:val="00F81BDE"/>
    <w:rsid w:val="00F8535A"/>
    <w:rsid w:val="00F91714"/>
    <w:rsid w:val="00F92406"/>
    <w:rsid w:val="00F932FA"/>
    <w:rsid w:val="00F94C99"/>
    <w:rsid w:val="00F94C9F"/>
    <w:rsid w:val="00F962CC"/>
    <w:rsid w:val="00FA09CC"/>
    <w:rsid w:val="00FA1DB0"/>
    <w:rsid w:val="00FA484F"/>
    <w:rsid w:val="00FA5ED9"/>
    <w:rsid w:val="00FB20E4"/>
    <w:rsid w:val="00FB5C72"/>
    <w:rsid w:val="00FB77B2"/>
    <w:rsid w:val="00FB7E51"/>
    <w:rsid w:val="00FC6F05"/>
    <w:rsid w:val="00FD1F64"/>
    <w:rsid w:val="00FD27AD"/>
    <w:rsid w:val="00FD514F"/>
    <w:rsid w:val="00FD7271"/>
    <w:rsid w:val="00FE26DF"/>
    <w:rsid w:val="00FE3B47"/>
    <w:rsid w:val="00FE4F24"/>
    <w:rsid w:val="00FF1F77"/>
    <w:rsid w:val="00FF2CBA"/>
    <w:rsid w:val="00FF3AEA"/>
    <w:rsid w:val="00FF3F5E"/>
    <w:rsid w:val="00FF482F"/>
    <w:rsid w:val="00FF5AD4"/>
    <w:rsid w:val="00FF641A"/>
    <w:rsid w:val="00FF64C7"/>
    <w:rsid w:val="00FF68FC"/>
    <w:rsid w:val="00FF6A88"/>
    <w:rsid w:val="00FF6EC8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A20F10-9A55-496A-B9E9-F7FA5391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05E8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2405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7326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2405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240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44B1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6B0A7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rsid w:val="00D903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03FE"/>
  </w:style>
  <w:style w:type="paragraph" w:styleId="20">
    <w:name w:val="Body Text 2"/>
    <w:basedOn w:val="a"/>
    <w:rsid w:val="003F15CC"/>
    <w:rPr>
      <w:sz w:val="28"/>
      <w:szCs w:val="20"/>
    </w:rPr>
  </w:style>
  <w:style w:type="paragraph" w:styleId="a7">
    <w:name w:val="Название"/>
    <w:basedOn w:val="a"/>
    <w:qFormat/>
    <w:rsid w:val="009C017A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A3207"/>
    <w:pPr>
      <w:widowControl w:val="0"/>
    </w:pPr>
    <w:rPr>
      <w:rFonts w:ascii="Arial" w:hAnsi="Arial"/>
      <w:b/>
      <w:snapToGrid w:val="0"/>
    </w:rPr>
  </w:style>
  <w:style w:type="paragraph" w:styleId="a8">
    <w:name w:val="Balloon Text"/>
    <w:basedOn w:val="a"/>
    <w:semiHidden/>
    <w:rsid w:val="00893A4C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E2198B"/>
    <w:pPr>
      <w:spacing w:after="120"/>
    </w:pPr>
  </w:style>
  <w:style w:type="paragraph" w:styleId="21">
    <w:name w:val="Body Text Indent 2"/>
    <w:basedOn w:val="a"/>
    <w:rsid w:val="00E2198B"/>
    <w:pPr>
      <w:spacing w:after="120" w:line="480" w:lineRule="auto"/>
      <w:ind w:left="283"/>
    </w:pPr>
  </w:style>
  <w:style w:type="paragraph" w:styleId="aa">
    <w:name w:val="Body Text Indent"/>
    <w:basedOn w:val="a"/>
    <w:rsid w:val="00013C1D"/>
    <w:pPr>
      <w:spacing w:after="120"/>
      <w:ind w:left="283"/>
    </w:pPr>
  </w:style>
  <w:style w:type="paragraph" w:styleId="3">
    <w:name w:val="Body Text Indent 3"/>
    <w:basedOn w:val="a"/>
    <w:rsid w:val="004E468E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4E468E"/>
    <w:pPr>
      <w:spacing w:after="120"/>
    </w:pPr>
    <w:rPr>
      <w:sz w:val="16"/>
      <w:szCs w:val="16"/>
    </w:rPr>
  </w:style>
  <w:style w:type="paragraph" w:customStyle="1" w:styleId="10">
    <w:name w:val=" Знак Знак Знак1 Знак"/>
    <w:basedOn w:val="a"/>
    <w:rsid w:val="000A356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1 Знак"/>
    <w:basedOn w:val="a"/>
    <w:rsid w:val="0041786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rsid w:val="000A03A8"/>
    <w:rPr>
      <w:color w:val="0000FF"/>
      <w:u w:val="single"/>
    </w:rPr>
  </w:style>
  <w:style w:type="paragraph" w:styleId="ac">
    <w:name w:val="header"/>
    <w:basedOn w:val="a"/>
    <w:rsid w:val="00160554"/>
    <w:pPr>
      <w:tabs>
        <w:tab w:val="center" w:pos="4677"/>
        <w:tab w:val="right" w:pos="9355"/>
      </w:tabs>
    </w:pPr>
  </w:style>
  <w:style w:type="paragraph" w:styleId="ad">
    <w:name w:val="No Spacing"/>
    <w:uiPriority w:val="1"/>
    <w:qFormat/>
    <w:rsid w:val="00A62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35957;fld=134;dst=1014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35957;fld=134;dst=102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1BD22-1CC7-4ACD-BB19-F7709266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7735</CharactersWithSpaces>
  <SharedDoc>false</SharedDoc>
  <HLinks>
    <vt:vector size="12" baseType="variant">
      <vt:variant>
        <vt:i4>917526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subject/>
  <dc:creator>Чапиковский</dc:creator>
  <cp:keywords/>
  <dc:description/>
  <cp:lastModifiedBy>Pai Pinky</cp:lastModifiedBy>
  <cp:revision>2</cp:revision>
  <cp:lastPrinted>2016-11-18T01:23:00Z</cp:lastPrinted>
  <dcterms:created xsi:type="dcterms:W3CDTF">2025-08-05T06:33:00Z</dcterms:created>
  <dcterms:modified xsi:type="dcterms:W3CDTF">2025-08-05T06:33:00Z</dcterms:modified>
</cp:coreProperties>
</file>